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3C2464" w14:textId="5F6E0355" w:rsidR="00FA4CEA" w:rsidRDefault="00FA4CEA" w:rsidP="00FA4CEA">
      <w:pPr>
        <w:rPr>
          <w:rFonts w:eastAsia="Times New Roman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64831ACB" wp14:editId="35FDA9F6">
            <wp:simplePos x="0" y="0"/>
            <wp:positionH relativeFrom="column">
              <wp:posOffset>1486535</wp:posOffset>
            </wp:positionH>
            <wp:positionV relativeFrom="paragraph">
              <wp:posOffset>107315</wp:posOffset>
            </wp:positionV>
            <wp:extent cx="1482090" cy="675005"/>
            <wp:effectExtent l="0" t="0" r="3810" b="0"/>
            <wp:wrapNone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2090" cy="6750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1" locked="0" layoutInCell="1" allowOverlap="1" wp14:anchorId="14A7BE8E" wp14:editId="2783B5EA">
            <wp:simplePos x="0" y="0"/>
            <wp:positionH relativeFrom="column">
              <wp:posOffset>5372735</wp:posOffset>
            </wp:positionH>
            <wp:positionV relativeFrom="paragraph">
              <wp:posOffset>97790</wp:posOffset>
            </wp:positionV>
            <wp:extent cx="684530" cy="684530"/>
            <wp:effectExtent l="0" t="0" r="1270" b="1270"/>
            <wp:wrapNone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" cy="6845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1" locked="0" layoutInCell="1" allowOverlap="1" wp14:anchorId="02461B24" wp14:editId="46918181">
            <wp:simplePos x="0" y="0"/>
            <wp:positionH relativeFrom="column">
              <wp:posOffset>635</wp:posOffset>
            </wp:positionH>
            <wp:positionV relativeFrom="paragraph">
              <wp:posOffset>97790</wp:posOffset>
            </wp:positionV>
            <wp:extent cx="1038225" cy="694690"/>
            <wp:effectExtent l="0" t="0" r="9525" b="0"/>
            <wp:wrapNone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6946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1" locked="0" layoutInCell="1" allowOverlap="1" wp14:anchorId="568BE77A" wp14:editId="1F3644C7">
            <wp:simplePos x="0" y="0"/>
            <wp:positionH relativeFrom="column">
              <wp:posOffset>3429635</wp:posOffset>
            </wp:positionH>
            <wp:positionV relativeFrom="paragraph">
              <wp:posOffset>2540</wp:posOffset>
            </wp:positionV>
            <wp:extent cx="1438910" cy="789305"/>
            <wp:effectExtent l="0" t="0" r="8890" b="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910" cy="7893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E4CDE7B" w14:textId="77777777" w:rsidR="00FA4CEA" w:rsidRDefault="00FA4CEA" w:rsidP="00FA4CEA">
      <w:pPr>
        <w:rPr>
          <w:rFonts w:eastAsia="Times New Roman"/>
        </w:rPr>
      </w:pPr>
    </w:p>
    <w:p w14:paraId="55FFD977" w14:textId="77777777" w:rsidR="00FA4CEA" w:rsidRDefault="00FA4CEA" w:rsidP="00FA4CEA">
      <w:pPr>
        <w:rPr>
          <w:rFonts w:eastAsia="Times New Roman"/>
        </w:rPr>
      </w:pPr>
    </w:p>
    <w:p w14:paraId="5346A0B1" w14:textId="77777777" w:rsidR="00FA4CEA" w:rsidRDefault="00FA4CEA" w:rsidP="00FA4CEA">
      <w:pPr>
        <w:tabs>
          <w:tab w:val="left" w:pos="3690"/>
        </w:tabs>
        <w:jc w:val="center"/>
        <w:rPr>
          <w:sz w:val="28"/>
          <w:szCs w:val="28"/>
        </w:rPr>
      </w:pPr>
    </w:p>
    <w:p w14:paraId="578F86CF" w14:textId="77777777" w:rsidR="00FA4CEA" w:rsidRDefault="00FA4CEA" w:rsidP="00FA4CEA">
      <w:pPr>
        <w:tabs>
          <w:tab w:val="left" w:pos="3690"/>
        </w:tabs>
        <w:jc w:val="center"/>
        <w:rPr>
          <w:sz w:val="28"/>
          <w:szCs w:val="28"/>
        </w:rPr>
      </w:pPr>
    </w:p>
    <w:p w14:paraId="38338B3E" w14:textId="77777777" w:rsidR="00FA4CEA" w:rsidRDefault="00FA4CEA" w:rsidP="00FA4CEA">
      <w:pPr>
        <w:tabs>
          <w:tab w:val="left" w:pos="3690"/>
        </w:tabs>
        <w:jc w:val="center"/>
        <w:rPr>
          <w:i/>
          <w:sz w:val="28"/>
          <w:szCs w:val="28"/>
        </w:rPr>
      </w:pPr>
      <w:r>
        <w:rPr>
          <w:sz w:val="28"/>
          <w:szCs w:val="28"/>
        </w:rPr>
        <w:t>Ministero dell’Istruzione, dell’Università e della Ricerca</w:t>
      </w:r>
    </w:p>
    <w:p w14:paraId="2C718D69" w14:textId="77777777" w:rsidR="00FA4CEA" w:rsidRDefault="00FA4CEA" w:rsidP="00FA4CEA">
      <w:pPr>
        <w:jc w:val="center"/>
        <w:rPr>
          <w:b/>
          <w:bCs/>
          <w:sz w:val="36"/>
          <w:szCs w:val="36"/>
        </w:rPr>
      </w:pPr>
      <w:r>
        <w:rPr>
          <w:i/>
          <w:sz w:val="28"/>
          <w:szCs w:val="28"/>
        </w:rPr>
        <w:t>Ufficio Scolastico Regionale per la Campania</w:t>
      </w:r>
    </w:p>
    <w:p w14:paraId="1B4ABE5A" w14:textId="77777777" w:rsidR="00FA4CEA" w:rsidRDefault="00FA4CEA" w:rsidP="00FA4CEA">
      <w:pPr>
        <w:pBdr>
          <w:bottom w:val="single" w:sz="8" w:space="1" w:color="000000"/>
        </w:pBdr>
        <w:jc w:val="center"/>
        <w:rPr>
          <w:bCs/>
        </w:rPr>
      </w:pPr>
      <w:proofErr w:type="gramStart"/>
      <w:r>
        <w:rPr>
          <w:b/>
          <w:bCs/>
          <w:sz w:val="36"/>
          <w:szCs w:val="36"/>
        </w:rPr>
        <w:t>ISTITUTO  ISTRUZIONE</w:t>
      </w:r>
      <w:proofErr w:type="gramEnd"/>
      <w:r>
        <w:rPr>
          <w:b/>
          <w:bCs/>
          <w:sz w:val="36"/>
          <w:szCs w:val="36"/>
        </w:rPr>
        <w:t xml:space="preserve"> SUPERIORE “</w:t>
      </w:r>
      <w:r>
        <w:rPr>
          <w:b/>
          <w:bCs/>
          <w:color w:val="FF0000"/>
          <w:sz w:val="36"/>
          <w:szCs w:val="36"/>
        </w:rPr>
        <w:t>E.FERRARI</w:t>
      </w:r>
      <w:r>
        <w:rPr>
          <w:b/>
          <w:bCs/>
          <w:sz w:val="36"/>
          <w:szCs w:val="36"/>
        </w:rPr>
        <w:t>”</w:t>
      </w:r>
    </w:p>
    <w:p w14:paraId="1D7547EE" w14:textId="77777777" w:rsidR="00FA4CEA" w:rsidRDefault="00FA4CEA" w:rsidP="00FA4CEA">
      <w:pPr>
        <w:pBdr>
          <w:bottom w:val="single" w:sz="8" w:space="1" w:color="000000"/>
        </w:pBdr>
        <w:jc w:val="center"/>
        <w:rPr>
          <w:bCs/>
        </w:rPr>
      </w:pPr>
      <w:r>
        <w:rPr>
          <w:bCs/>
        </w:rPr>
        <w:t xml:space="preserve">Istituto Professionale per i </w:t>
      </w:r>
      <w:proofErr w:type="gramStart"/>
      <w:r>
        <w:rPr>
          <w:bCs/>
        </w:rPr>
        <w:t>servizi  per</w:t>
      </w:r>
      <w:proofErr w:type="gramEnd"/>
      <w:r>
        <w:rPr>
          <w:bCs/>
        </w:rPr>
        <w:t xml:space="preserve"> l’Enogastronomia e l’Ospitalità Alberghiera cod. </w:t>
      </w:r>
      <w:proofErr w:type="spellStart"/>
      <w:r>
        <w:rPr>
          <w:bCs/>
        </w:rPr>
        <w:t>mecc</w:t>
      </w:r>
      <w:proofErr w:type="spellEnd"/>
      <w:r>
        <w:rPr>
          <w:bCs/>
        </w:rPr>
        <w:t>. SARH02901B</w:t>
      </w:r>
    </w:p>
    <w:p w14:paraId="37554902" w14:textId="77777777" w:rsidR="00FA4CEA" w:rsidRDefault="00FA4CEA" w:rsidP="00FA4CEA">
      <w:pPr>
        <w:pBdr>
          <w:bottom w:val="single" w:sz="8" w:space="1" w:color="000000"/>
        </w:pBdr>
        <w:jc w:val="center"/>
        <w:rPr>
          <w:bCs/>
        </w:rPr>
      </w:pPr>
      <w:r>
        <w:rPr>
          <w:bCs/>
        </w:rPr>
        <w:t xml:space="preserve">Istituto </w:t>
      </w:r>
      <w:proofErr w:type="gramStart"/>
      <w:r>
        <w:rPr>
          <w:bCs/>
        </w:rPr>
        <w:t>Professionale  per</w:t>
      </w:r>
      <w:proofErr w:type="gramEnd"/>
      <w:r>
        <w:rPr>
          <w:bCs/>
        </w:rPr>
        <w:t xml:space="preserve"> l’Industria e l’Artigianato cod. </w:t>
      </w:r>
      <w:proofErr w:type="spellStart"/>
      <w:r>
        <w:rPr>
          <w:bCs/>
        </w:rPr>
        <w:t>mecc</w:t>
      </w:r>
      <w:proofErr w:type="spellEnd"/>
      <w:r>
        <w:rPr>
          <w:bCs/>
        </w:rPr>
        <w:t>. SARI02901V</w:t>
      </w:r>
    </w:p>
    <w:p w14:paraId="5DDE9982" w14:textId="77777777" w:rsidR="00FA4CEA" w:rsidRDefault="00FA4CEA" w:rsidP="00FA4CEA">
      <w:pPr>
        <w:pBdr>
          <w:bottom w:val="single" w:sz="8" w:space="1" w:color="000000"/>
        </w:pBdr>
        <w:jc w:val="center"/>
        <w:rPr>
          <w:sz w:val="16"/>
          <w:szCs w:val="16"/>
        </w:rPr>
      </w:pPr>
      <w:r>
        <w:rPr>
          <w:bCs/>
        </w:rPr>
        <w:t xml:space="preserve">Istituto Tecnico settore </w:t>
      </w:r>
      <w:proofErr w:type="gramStart"/>
      <w:r>
        <w:rPr>
          <w:bCs/>
        </w:rPr>
        <w:t>tecnologico  -</w:t>
      </w:r>
      <w:proofErr w:type="gramEnd"/>
      <w:r>
        <w:rPr>
          <w:bCs/>
        </w:rPr>
        <w:t xml:space="preserve"> Agraria, Agroalimentare e Agroindustria  cod. </w:t>
      </w:r>
      <w:proofErr w:type="spellStart"/>
      <w:r>
        <w:rPr>
          <w:bCs/>
        </w:rPr>
        <w:t>mecc</w:t>
      </w:r>
      <w:proofErr w:type="spellEnd"/>
      <w:r>
        <w:rPr>
          <w:bCs/>
        </w:rPr>
        <w:t>. SATF02901Q</w:t>
      </w:r>
    </w:p>
    <w:p w14:paraId="3FB3EA84" w14:textId="77777777" w:rsidR="00FA4CEA" w:rsidRDefault="00FA4CEA" w:rsidP="00FA4CEA">
      <w:pPr>
        <w:jc w:val="center"/>
        <w:rPr>
          <w:rFonts w:eastAsia="Times New Roman"/>
          <w:sz w:val="16"/>
          <w:szCs w:val="16"/>
          <w:lang w:val="en-US"/>
        </w:rPr>
      </w:pPr>
      <w:r>
        <w:rPr>
          <w:sz w:val="16"/>
          <w:szCs w:val="16"/>
        </w:rPr>
        <w:t xml:space="preserve">Via Rosa Jemma,301- 84091 BATTIPAGLIA - tel. 0828370560 - fax 0828370651 - C.F.: 91008360652 </w:t>
      </w:r>
      <w:proofErr w:type="gramStart"/>
      <w:r>
        <w:rPr>
          <w:sz w:val="16"/>
          <w:szCs w:val="16"/>
        </w:rPr>
        <w:t>-  Codice</w:t>
      </w:r>
      <w:proofErr w:type="gram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Mecc</w:t>
      </w:r>
      <w:proofErr w:type="spellEnd"/>
      <w:r>
        <w:rPr>
          <w:sz w:val="16"/>
          <w:szCs w:val="16"/>
        </w:rPr>
        <w:t xml:space="preserve">. </w:t>
      </w:r>
      <w:r>
        <w:rPr>
          <w:szCs w:val="22"/>
          <w:lang w:val="en-US"/>
        </w:rPr>
        <w:t>SAIS029007</w:t>
      </w:r>
    </w:p>
    <w:p w14:paraId="74389F12" w14:textId="77777777" w:rsidR="00FA4CEA" w:rsidRDefault="00FA4CEA" w:rsidP="00FA4CEA">
      <w:pPr>
        <w:jc w:val="center"/>
        <w:rPr>
          <w:rFonts w:eastAsia="Times New Roman"/>
          <w:lang w:val="en-US"/>
        </w:rPr>
      </w:pPr>
      <w:r>
        <w:rPr>
          <w:rFonts w:eastAsia="Times New Roman"/>
          <w:sz w:val="16"/>
          <w:szCs w:val="16"/>
          <w:lang w:val="en-US"/>
        </w:rPr>
        <w:t xml:space="preserve">Internet: </w:t>
      </w:r>
      <w:hyperlink r:id="rId9" w:history="1">
        <w:r>
          <w:rPr>
            <w:rStyle w:val="Collegamentoipertestuale"/>
            <w:rFonts w:eastAsia="Times New Roman"/>
            <w:color w:val="0000FF"/>
            <w:lang w:val="en-US"/>
          </w:rPr>
          <w:t>www.iisferraribattipaglia.it</w:t>
        </w:r>
      </w:hyperlink>
      <w:r>
        <w:rPr>
          <w:rFonts w:eastAsia="Times New Roman"/>
          <w:sz w:val="16"/>
          <w:szCs w:val="16"/>
          <w:lang w:val="en-US"/>
        </w:rPr>
        <w:t xml:space="preserve">   -</w:t>
      </w:r>
      <w:proofErr w:type="spellStart"/>
      <w:r>
        <w:rPr>
          <w:rFonts w:eastAsia="Times New Roman"/>
          <w:sz w:val="16"/>
          <w:szCs w:val="16"/>
          <w:lang w:val="en-US"/>
        </w:rPr>
        <w:t>post.cert</w:t>
      </w:r>
      <w:proofErr w:type="spellEnd"/>
      <w:r>
        <w:rPr>
          <w:rFonts w:eastAsia="Times New Roman"/>
          <w:sz w:val="16"/>
          <w:szCs w:val="16"/>
          <w:lang w:val="en-US"/>
        </w:rPr>
        <w:t xml:space="preserve">. </w:t>
      </w:r>
      <w:hyperlink r:id="rId10" w:history="1">
        <w:r>
          <w:rPr>
            <w:rStyle w:val="Collegamentoipertestuale"/>
            <w:rFonts w:eastAsia="Times New Roman"/>
            <w:color w:val="0000FF"/>
            <w:lang w:val="en-US"/>
          </w:rPr>
          <w:t>SAIS029007@pec.istruzione.it</w:t>
        </w:r>
      </w:hyperlink>
      <w:r>
        <w:rPr>
          <w:rFonts w:eastAsia="Times New Roman"/>
          <w:lang w:val="en-US"/>
        </w:rPr>
        <w:t xml:space="preserve"> – C.U.U. UFR6ED</w:t>
      </w:r>
    </w:p>
    <w:p w14:paraId="3B3B5C91" w14:textId="77777777" w:rsidR="00FA4CEA" w:rsidRDefault="00FA4CEA" w:rsidP="00FA4CEA">
      <w:pPr>
        <w:jc w:val="center"/>
        <w:rPr>
          <w:rFonts w:eastAsia="Times New Roman"/>
          <w:lang w:val="en-US"/>
        </w:rPr>
      </w:pPr>
    </w:p>
    <w:p w14:paraId="599DA597" w14:textId="77777777" w:rsidR="00FA4CEA" w:rsidRDefault="00FA4CEA" w:rsidP="00FA4CEA">
      <w:pPr>
        <w:jc w:val="center"/>
        <w:rPr>
          <w:rFonts w:ascii="Book Antiqua" w:hAnsi="Book Antiqua"/>
          <w:b/>
          <w:bCs/>
          <w:sz w:val="36"/>
          <w:szCs w:val="36"/>
        </w:rPr>
      </w:pPr>
    </w:p>
    <w:p w14:paraId="169313C5" w14:textId="77777777" w:rsidR="00FA4CEA" w:rsidRDefault="00FA4CEA" w:rsidP="00FA4CEA">
      <w:pPr>
        <w:jc w:val="center"/>
        <w:rPr>
          <w:rFonts w:ascii="Book Antiqua" w:hAnsi="Book Antiqua"/>
          <w:b/>
          <w:bCs/>
          <w:sz w:val="36"/>
          <w:szCs w:val="36"/>
        </w:rPr>
      </w:pPr>
    </w:p>
    <w:p w14:paraId="204A46DD" w14:textId="0B8812DE" w:rsidR="00FA4CEA" w:rsidRPr="00660439" w:rsidRDefault="00FA4CEA" w:rsidP="00FA4CEA">
      <w:pPr>
        <w:jc w:val="center"/>
        <w:rPr>
          <w:rFonts w:ascii="Bookman Old Style" w:hAnsi="Bookman Old Style"/>
          <w:b/>
          <w:bCs/>
          <w:sz w:val="36"/>
          <w:szCs w:val="36"/>
        </w:rPr>
      </w:pPr>
      <w:r>
        <w:rPr>
          <w:rFonts w:ascii="Book Antiqua" w:hAnsi="Book Antiqua"/>
          <w:b/>
          <w:bCs/>
          <w:sz w:val="36"/>
          <w:szCs w:val="36"/>
        </w:rPr>
        <w:sym w:font="Webdings" w:char="F09D"/>
      </w:r>
      <w:r w:rsidRPr="00660439">
        <w:rPr>
          <w:rFonts w:ascii="Bookman Old Style" w:hAnsi="Bookman Old Style"/>
          <w:b/>
          <w:bCs/>
          <w:sz w:val="36"/>
          <w:szCs w:val="36"/>
        </w:rPr>
        <w:t>Programma Svolto</w:t>
      </w:r>
    </w:p>
    <w:p w14:paraId="38252DD8" w14:textId="77777777" w:rsidR="00FA4CEA" w:rsidRPr="00660439" w:rsidRDefault="00FA4CEA" w:rsidP="00FA4CEA">
      <w:pPr>
        <w:rPr>
          <w:rFonts w:ascii="Bookman Old Style" w:hAnsi="Bookman Old Style"/>
          <w:sz w:val="28"/>
          <w:szCs w:val="28"/>
        </w:rPr>
      </w:pPr>
    </w:p>
    <w:p w14:paraId="11CBC0AD" w14:textId="77777777" w:rsidR="0043071D" w:rsidRDefault="0043071D" w:rsidP="00FA4CEA">
      <w:pPr>
        <w:rPr>
          <w:rFonts w:ascii="Bookman Old Style" w:hAnsi="Bookman Old Style"/>
          <w:sz w:val="32"/>
          <w:szCs w:val="32"/>
        </w:rPr>
      </w:pPr>
    </w:p>
    <w:p w14:paraId="5C8D5005" w14:textId="0A264D02" w:rsidR="00FA4CEA" w:rsidRPr="00660439" w:rsidRDefault="00FA4CEA" w:rsidP="00FA4CEA">
      <w:pPr>
        <w:rPr>
          <w:rFonts w:ascii="Bookman Old Style" w:hAnsi="Bookman Old Style"/>
          <w:sz w:val="32"/>
          <w:szCs w:val="32"/>
        </w:rPr>
      </w:pPr>
      <w:r w:rsidRPr="00660439">
        <w:rPr>
          <w:rFonts w:ascii="Bookman Old Style" w:hAnsi="Bookman Old Style"/>
          <w:sz w:val="32"/>
          <w:szCs w:val="32"/>
        </w:rPr>
        <w:t>Anno S</w:t>
      </w:r>
      <w:r w:rsidR="00660439" w:rsidRPr="00660439">
        <w:rPr>
          <w:rFonts w:ascii="Bookman Old Style" w:hAnsi="Bookman Old Style"/>
          <w:sz w:val="32"/>
          <w:szCs w:val="32"/>
        </w:rPr>
        <w:t>colastico</w:t>
      </w:r>
      <w:r w:rsidRPr="00660439">
        <w:rPr>
          <w:rFonts w:ascii="Bookman Old Style" w:hAnsi="Bookman Old Style"/>
          <w:sz w:val="32"/>
          <w:szCs w:val="32"/>
        </w:rPr>
        <w:t xml:space="preserve"> </w:t>
      </w:r>
      <w:r w:rsidRPr="0043071D">
        <w:rPr>
          <w:rFonts w:ascii="Bookman Old Style" w:hAnsi="Bookman Old Style"/>
          <w:b/>
          <w:bCs/>
          <w:sz w:val="32"/>
          <w:szCs w:val="32"/>
        </w:rPr>
        <w:t>202</w:t>
      </w:r>
      <w:r w:rsidR="004D5537">
        <w:rPr>
          <w:rFonts w:ascii="Bookman Old Style" w:hAnsi="Bookman Old Style"/>
          <w:b/>
          <w:bCs/>
          <w:sz w:val="32"/>
          <w:szCs w:val="32"/>
        </w:rPr>
        <w:t>1</w:t>
      </w:r>
      <w:r w:rsidRPr="0043071D">
        <w:rPr>
          <w:rFonts w:ascii="Bookman Old Style" w:hAnsi="Bookman Old Style"/>
          <w:b/>
          <w:bCs/>
          <w:sz w:val="32"/>
          <w:szCs w:val="32"/>
        </w:rPr>
        <w:t>-2</w:t>
      </w:r>
      <w:r w:rsidR="004D5537">
        <w:rPr>
          <w:rFonts w:ascii="Bookman Old Style" w:hAnsi="Bookman Old Style"/>
          <w:b/>
          <w:bCs/>
          <w:sz w:val="32"/>
          <w:szCs w:val="32"/>
        </w:rPr>
        <w:t>2</w:t>
      </w:r>
    </w:p>
    <w:p w14:paraId="07691847" w14:textId="77777777" w:rsidR="00FA4CEA" w:rsidRPr="00660439" w:rsidRDefault="00FA4CEA" w:rsidP="00FA4CEA">
      <w:pPr>
        <w:rPr>
          <w:rFonts w:ascii="Bookman Old Style" w:hAnsi="Bookman Old Style"/>
          <w:sz w:val="32"/>
          <w:szCs w:val="32"/>
        </w:rPr>
      </w:pPr>
    </w:p>
    <w:p w14:paraId="23FB5641" w14:textId="1C93F770" w:rsidR="00FA4CEA" w:rsidRPr="00660439" w:rsidRDefault="00FA4CEA" w:rsidP="00FA4CEA">
      <w:pPr>
        <w:rPr>
          <w:rFonts w:ascii="Bookman Old Style" w:hAnsi="Bookman Old Style"/>
          <w:sz w:val="32"/>
          <w:szCs w:val="32"/>
        </w:rPr>
      </w:pPr>
      <w:r w:rsidRPr="00660439">
        <w:rPr>
          <w:rFonts w:ascii="Bookman Old Style" w:hAnsi="Bookman Old Style"/>
          <w:sz w:val="32"/>
          <w:szCs w:val="32"/>
        </w:rPr>
        <w:t>I</w:t>
      </w:r>
      <w:r w:rsidR="00660439" w:rsidRPr="00660439">
        <w:rPr>
          <w:rFonts w:ascii="Bookman Old Style" w:hAnsi="Bookman Old Style"/>
          <w:sz w:val="32"/>
          <w:szCs w:val="32"/>
        </w:rPr>
        <w:t>ndirizzo</w:t>
      </w:r>
      <w:r w:rsidRPr="00660439">
        <w:rPr>
          <w:rFonts w:ascii="Bookman Old Style" w:hAnsi="Bookman Old Style"/>
          <w:sz w:val="32"/>
          <w:szCs w:val="32"/>
        </w:rPr>
        <w:t xml:space="preserve">: </w:t>
      </w:r>
      <w:r w:rsidRPr="0043071D">
        <w:rPr>
          <w:rFonts w:ascii="Bookman Old Style" w:hAnsi="Bookman Old Style"/>
          <w:b/>
          <w:bCs/>
          <w:sz w:val="32"/>
          <w:szCs w:val="32"/>
        </w:rPr>
        <w:t>M</w:t>
      </w:r>
      <w:r w:rsidR="00660439" w:rsidRPr="0043071D">
        <w:rPr>
          <w:rFonts w:ascii="Bookman Old Style" w:hAnsi="Bookman Old Style"/>
          <w:b/>
          <w:bCs/>
          <w:sz w:val="32"/>
          <w:szCs w:val="32"/>
        </w:rPr>
        <w:t>anutenzione</w:t>
      </w:r>
      <w:r w:rsidRPr="0043071D">
        <w:rPr>
          <w:rFonts w:ascii="Bookman Old Style" w:hAnsi="Bookman Old Style"/>
          <w:b/>
          <w:bCs/>
          <w:sz w:val="32"/>
          <w:szCs w:val="32"/>
        </w:rPr>
        <w:t xml:space="preserve"> </w:t>
      </w:r>
      <w:r w:rsidR="00660439" w:rsidRPr="0043071D">
        <w:rPr>
          <w:rFonts w:ascii="Bookman Old Style" w:hAnsi="Bookman Old Style"/>
          <w:b/>
          <w:bCs/>
          <w:sz w:val="32"/>
          <w:szCs w:val="32"/>
        </w:rPr>
        <w:t>e</w:t>
      </w:r>
      <w:r w:rsidRPr="0043071D">
        <w:rPr>
          <w:rFonts w:ascii="Bookman Old Style" w:hAnsi="Bookman Old Style"/>
          <w:b/>
          <w:bCs/>
          <w:sz w:val="32"/>
          <w:szCs w:val="32"/>
        </w:rPr>
        <w:t xml:space="preserve"> A</w:t>
      </w:r>
      <w:r w:rsidR="00660439" w:rsidRPr="0043071D">
        <w:rPr>
          <w:rFonts w:ascii="Bookman Old Style" w:hAnsi="Bookman Old Style"/>
          <w:b/>
          <w:bCs/>
          <w:sz w:val="32"/>
          <w:szCs w:val="32"/>
        </w:rPr>
        <w:t>ssistenza</w:t>
      </w:r>
      <w:r w:rsidRPr="0043071D">
        <w:rPr>
          <w:rFonts w:ascii="Bookman Old Style" w:hAnsi="Bookman Old Style"/>
          <w:b/>
          <w:bCs/>
          <w:sz w:val="32"/>
          <w:szCs w:val="32"/>
        </w:rPr>
        <w:t xml:space="preserve"> T</w:t>
      </w:r>
      <w:r w:rsidR="00660439" w:rsidRPr="0043071D">
        <w:rPr>
          <w:rFonts w:ascii="Bookman Old Style" w:hAnsi="Bookman Old Style"/>
          <w:b/>
          <w:bCs/>
          <w:sz w:val="32"/>
          <w:szCs w:val="32"/>
        </w:rPr>
        <w:t>ecnica</w:t>
      </w:r>
    </w:p>
    <w:p w14:paraId="151AEB20" w14:textId="77777777" w:rsidR="00FA4CEA" w:rsidRPr="00660439" w:rsidRDefault="00FA4CEA" w:rsidP="00FA4CEA">
      <w:pPr>
        <w:rPr>
          <w:rFonts w:ascii="Bookman Old Style" w:hAnsi="Bookman Old Style"/>
          <w:sz w:val="32"/>
          <w:szCs w:val="32"/>
        </w:rPr>
      </w:pPr>
    </w:p>
    <w:p w14:paraId="7C28CE68" w14:textId="50AB7946" w:rsidR="00FA4CEA" w:rsidRPr="00660439" w:rsidRDefault="00FA4CEA" w:rsidP="00FA4CEA">
      <w:pPr>
        <w:rPr>
          <w:rFonts w:ascii="Bookman Old Style" w:hAnsi="Bookman Old Style"/>
          <w:sz w:val="32"/>
          <w:szCs w:val="32"/>
        </w:rPr>
      </w:pPr>
      <w:r w:rsidRPr="00660439">
        <w:rPr>
          <w:rFonts w:ascii="Bookman Old Style" w:hAnsi="Bookman Old Style"/>
          <w:sz w:val="32"/>
          <w:szCs w:val="32"/>
        </w:rPr>
        <w:t>C</w:t>
      </w:r>
      <w:r w:rsidR="00660439" w:rsidRPr="00660439">
        <w:rPr>
          <w:rFonts w:ascii="Bookman Old Style" w:hAnsi="Bookman Old Style"/>
          <w:sz w:val="32"/>
          <w:szCs w:val="32"/>
        </w:rPr>
        <w:t>lasse</w:t>
      </w:r>
      <w:r w:rsidRPr="00660439">
        <w:rPr>
          <w:rFonts w:ascii="Bookman Old Style" w:hAnsi="Bookman Old Style"/>
          <w:sz w:val="32"/>
          <w:szCs w:val="32"/>
        </w:rPr>
        <w:t xml:space="preserve">: </w:t>
      </w:r>
      <w:r w:rsidRPr="0043071D">
        <w:rPr>
          <w:rFonts w:ascii="Bookman Old Style" w:hAnsi="Bookman Old Style"/>
          <w:b/>
          <w:bCs/>
          <w:sz w:val="32"/>
          <w:szCs w:val="32"/>
        </w:rPr>
        <w:t>2 S</w:t>
      </w:r>
      <w:r w:rsidR="00660439" w:rsidRPr="0043071D">
        <w:rPr>
          <w:rFonts w:ascii="Bookman Old Style" w:hAnsi="Bookman Old Style"/>
          <w:b/>
          <w:bCs/>
          <w:sz w:val="32"/>
          <w:szCs w:val="32"/>
        </w:rPr>
        <w:t>ez</w:t>
      </w:r>
      <w:r w:rsidRPr="0043071D">
        <w:rPr>
          <w:rFonts w:ascii="Bookman Old Style" w:hAnsi="Bookman Old Style"/>
          <w:b/>
          <w:bCs/>
          <w:sz w:val="32"/>
          <w:szCs w:val="32"/>
        </w:rPr>
        <w:t>.</w:t>
      </w:r>
      <w:r w:rsidR="0043071D" w:rsidRPr="0043071D">
        <w:rPr>
          <w:rFonts w:ascii="Bookman Old Style" w:hAnsi="Bookman Old Style"/>
          <w:b/>
          <w:bCs/>
          <w:sz w:val="32"/>
          <w:szCs w:val="32"/>
        </w:rPr>
        <w:t xml:space="preserve"> </w:t>
      </w:r>
      <w:r w:rsidRPr="0043071D">
        <w:rPr>
          <w:rFonts w:ascii="Bookman Old Style" w:hAnsi="Bookman Old Style"/>
          <w:b/>
          <w:bCs/>
          <w:sz w:val="32"/>
          <w:szCs w:val="32"/>
        </w:rPr>
        <w:t xml:space="preserve">B </w:t>
      </w:r>
      <w:proofErr w:type="spellStart"/>
      <w:r w:rsidRPr="0043071D">
        <w:rPr>
          <w:rFonts w:ascii="Bookman Old Style" w:hAnsi="Bookman Old Style"/>
          <w:b/>
          <w:bCs/>
          <w:sz w:val="32"/>
          <w:szCs w:val="32"/>
        </w:rPr>
        <w:t>M</w:t>
      </w:r>
      <w:r w:rsidR="00660439" w:rsidRPr="0043071D">
        <w:rPr>
          <w:rFonts w:ascii="Bookman Old Style" w:hAnsi="Bookman Old Style"/>
          <w:b/>
          <w:bCs/>
          <w:sz w:val="32"/>
          <w:szCs w:val="32"/>
        </w:rPr>
        <w:t>at</w:t>
      </w:r>
      <w:proofErr w:type="spellEnd"/>
    </w:p>
    <w:p w14:paraId="7173AB42" w14:textId="77777777" w:rsidR="00660439" w:rsidRPr="00660439" w:rsidRDefault="00660439" w:rsidP="00FA4CEA">
      <w:pPr>
        <w:rPr>
          <w:rFonts w:ascii="Bookman Old Style" w:hAnsi="Bookman Old Style"/>
          <w:sz w:val="32"/>
          <w:szCs w:val="32"/>
        </w:rPr>
      </w:pPr>
    </w:p>
    <w:p w14:paraId="448360F8" w14:textId="74D41C6E" w:rsidR="00FA4CEA" w:rsidRPr="00660439" w:rsidRDefault="00FA4CEA" w:rsidP="00FA4CEA">
      <w:pPr>
        <w:rPr>
          <w:rFonts w:ascii="Bookman Old Style" w:hAnsi="Bookman Old Style"/>
          <w:sz w:val="32"/>
          <w:szCs w:val="32"/>
        </w:rPr>
      </w:pPr>
      <w:r w:rsidRPr="00660439">
        <w:rPr>
          <w:rFonts w:ascii="Bookman Old Style" w:hAnsi="Bookman Old Style"/>
          <w:sz w:val="32"/>
          <w:szCs w:val="32"/>
        </w:rPr>
        <w:t>D</w:t>
      </w:r>
      <w:r w:rsidR="00660439" w:rsidRPr="00660439">
        <w:rPr>
          <w:rFonts w:ascii="Bookman Old Style" w:hAnsi="Bookman Old Style"/>
          <w:sz w:val="32"/>
          <w:szCs w:val="32"/>
        </w:rPr>
        <w:t>isciplina</w:t>
      </w:r>
      <w:r w:rsidRPr="00660439">
        <w:rPr>
          <w:rFonts w:ascii="Bookman Old Style" w:hAnsi="Bookman Old Style"/>
          <w:sz w:val="32"/>
          <w:szCs w:val="32"/>
        </w:rPr>
        <w:t xml:space="preserve">: </w:t>
      </w:r>
      <w:r w:rsidR="00660439" w:rsidRPr="0043071D">
        <w:rPr>
          <w:rFonts w:ascii="Bookman Old Style" w:hAnsi="Bookman Old Style"/>
          <w:b/>
          <w:bCs/>
          <w:sz w:val="32"/>
          <w:szCs w:val="32"/>
        </w:rPr>
        <w:t>Inglese</w:t>
      </w:r>
    </w:p>
    <w:p w14:paraId="0853943C" w14:textId="77777777" w:rsidR="00660439" w:rsidRPr="00660439" w:rsidRDefault="00660439" w:rsidP="00FA4CEA">
      <w:pPr>
        <w:rPr>
          <w:rFonts w:ascii="Bookman Old Style" w:hAnsi="Bookman Old Style"/>
          <w:sz w:val="32"/>
          <w:szCs w:val="32"/>
        </w:rPr>
      </w:pPr>
    </w:p>
    <w:p w14:paraId="7F2BE73A" w14:textId="272D2EB0" w:rsidR="00FA4CEA" w:rsidRPr="00660439" w:rsidRDefault="00FA4CEA" w:rsidP="00FA4CEA">
      <w:pPr>
        <w:rPr>
          <w:rFonts w:ascii="Bookman Old Style" w:hAnsi="Bookman Old Style"/>
          <w:sz w:val="32"/>
          <w:szCs w:val="32"/>
        </w:rPr>
      </w:pPr>
      <w:r w:rsidRPr="00660439">
        <w:rPr>
          <w:rFonts w:ascii="Bookman Old Style" w:hAnsi="Bookman Old Style"/>
          <w:sz w:val="32"/>
          <w:szCs w:val="32"/>
        </w:rPr>
        <w:t>D</w:t>
      </w:r>
      <w:r w:rsidR="00660439" w:rsidRPr="00660439">
        <w:rPr>
          <w:rFonts w:ascii="Bookman Old Style" w:hAnsi="Bookman Old Style"/>
          <w:sz w:val="32"/>
          <w:szCs w:val="32"/>
        </w:rPr>
        <w:t>ocente</w:t>
      </w:r>
      <w:r w:rsidRPr="00660439">
        <w:rPr>
          <w:rFonts w:ascii="Bookman Old Style" w:hAnsi="Bookman Old Style"/>
          <w:sz w:val="32"/>
          <w:szCs w:val="32"/>
        </w:rPr>
        <w:t xml:space="preserve">: </w:t>
      </w:r>
      <w:r w:rsidR="00660439" w:rsidRPr="0043071D">
        <w:rPr>
          <w:rFonts w:ascii="Bookman Old Style" w:hAnsi="Bookman Old Style"/>
          <w:b/>
          <w:bCs/>
          <w:sz w:val="32"/>
          <w:szCs w:val="32"/>
        </w:rPr>
        <w:t>Autuori Amelia</w:t>
      </w:r>
    </w:p>
    <w:p w14:paraId="525293CE" w14:textId="39698150" w:rsidR="00FA4CEA" w:rsidRPr="00660439" w:rsidRDefault="00FA4CEA" w:rsidP="00FA4CEA">
      <w:pPr>
        <w:rPr>
          <w:rFonts w:ascii="Bookman Old Style" w:hAnsi="Bookman Old Style"/>
          <w:sz w:val="32"/>
          <w:szCs w:val="32"/>
        </w:rPr>
      </w:pPr>
    </w:p>
    <w:p w14:paraId="2AAB097D" w14:textId="1CBE0FAD" w:rsidR="00FA4CEA" w:rsidRPr="00660439" w:rsidRDefault="00660439" w:rsidP="00FA4CEA">
      <w:pPr>
        <w:rPr>
          <w:rFonts w:ascii="Bookman Old Style" w:hAnsi="Bookman Old Style"/>
          <w:sz w:val="32"/>
          <w:szCs w:val="32"/>
        </w:rPr>
      </w:pPr>
      <w:r w:rsidRPr="00660439">
        <w:rPr>
          <w:rFonts w:ascii="Bookman Old Style" w:hAnsi="Bookman Old Style"/>
          <w:sz w:val="32"/>
          <w:szCs w:val="32"/>
        </w:rPr>
        <w:t>Testo Adottato</w:t>
      </w:r>
      <w:r w:rsidR="00FA4CEA" w:rsidRPr="00660439">
        <w:rPr>
          <w:rFonts w:ascii="Bookman Old Style" w:hAnsi="Bookman Old Style"/>
          <w:sz w:val="32"/>
          <w:szCs w:val="32"/>
        </w:rPr>
        <w:t xml:space="preserve">: </w:t>
      </w:r>
      <w:r w:rsidRPr="0043071D">
        <w:rPr>
          <w:rFonts w:ascii="Bookman Old Style" w:hAnsi="Bookman Old Style"/>
          <w:b/>
          <w:bCs/>
          <w:sz w:val="32"/>
          <w:szCs w:val="32"/>
        </w:rPr>
        <w:t xml:space="preserve">Network Coincise Gold -Paul </w:t>
      </w:r>
      <w:proofErr w:type="spellStart"/>
      <w:r w:rsidRPr="0043071D">
        <w:rPr>
          <w:rFonts w:ascii="Bookman Old Style" w:hAnsi="Bookman Old Style"/>
          <w:b/>
          <w:bCs/>
          <w:sz w:val="32"/>
          <w:szCs w:val="32"/>
        </w:rPr>
        <w:t>Radley</w:t>
      </w:r>
      <w:proofErr w:type="spellEnd"/>
      <w:r w:rsidRPr="0043071D">
        <w:rPr>
          <w:rFonts w:ascii="Bookman Old Style" w:hAnsi="Bookman Old Style"/>
          <w:b/>
          <w:bCs/>
          <w:sz w:val="32"/>
          <w:szCs w:val="32"/>
        </w:rPr>
        <w:t xml:space="preserve"> – Oxford</w:t>
      </w:r>
    </w:p>
    <w:p w14:paraId="51E330F2" w14:textId="426C1665" w:rsidR="00660439" w:rsidRPr="00660439" w:rsidRDefault="00660439" w:rsidP="00FA4CEA">
      <w:pPr>
        <w:rPr>
          <w:rFonts w:ascii="Bookman Old Style" w:hAnsi="Bookman Old Style"/>
          <w:sz w:val="32"/>
          <w:szCs w:val="32"/>
        </w:rPr>
      </w:pPr>
    </w:p>
    <w:p w14:paraId="47A40386" w14:textId="7A27F58E" w:rsidR="00660439" w:rsidRPr="00660439" w:rsidRDefault="00660439" w:rsidP="00FA4CEA">
      <w:pPr>
        <w:rPr>
          <w:rFonts w:ascii="Bookman Old Style" w:hAnsi="Bookman Old Style"/>
          <w:sz w:val="32"/>
          <w:szCs w:val="32"/>
        </w:rPr>
      </w:pPr>
    </w:p>
    <w:p w14:paraId="6A044C88" w14:textId="41F8F8AA" w:rsidR="00660439" w:rsidRPr="00660439" w:rsidRDefault="00660439" w:rsidP="00FA4CEA">
      <w:pPr>
        <w:rPr>
          <w:rFonts w:ascii="Bookman Old Style" w:hAnsi="Bookman Old Style"/>
          <w:sz w:val="28"/>
          <w:szCs w:val="28"/>
        </w:rPr>
      </w:pPr>
    </w:p>
    <w:p w14:paraId="1CC80E9B" w14:textId="77777777" w:rsidR="00660439" w:rsidRPr="00660439" w:rsidRDefault="00660439" w:rsidP="00660439">
      <w:pPr>
        <w:rPr>
          <w:rFonts w:ascii="Bookman Old Style" w:hAnsi="Bookman Old Style"/>
          <w:sz w:val="28"/>
          <w:szCs w:val="28"/>
          <w:lang w:val="en-US"/>
        </w:rPr>
      </w:pPr>
    </w:p>
    <w:p w14:paraId="41E50249" w14:textId="2559A1BD" w:rsidR="00660439" w:rsidRPr="0043071D" w:rsidRDefault="00660439" w:rsidP="00660439">
      <w:pPr>
        <w:pStyle w:val="Paragrafoelenco"/>
        <w:numPr>
          <w:ilvl w:val="0"/>
          <w:numId w:val="2"/>
        </w:numPr>
        <w:rPr>
          <w:rFonts w:ascii="Bookman Old Style" w:hAnsi="Bookman Old Style"/>
          <w:b/>
          <w:bCs/>
          <w:sz w:val="32"/>
          <w:szCs w:val="32"/>
          <w:lang w:val="en-US"/>
        </w:rPr>
      </w:pPr>
      <w:r w:rsidRPr="0043071D">
        <w:rPr>
          <w:rFonts w:ascii="Bookman Old Style" w:hAnsi="Bookman Old Style"/>
          <w:b/>
          <w:bCs/>
          <w:sz w:val="32"/>
          <w:szCs w:val="32"/>
          <w:lang w:val="en-US"/>
        </w:rPr>
        <w:t xml:space="preserve">Unit 8: </w:t>
      </w:r>
      <w:r w:rsidRPr="0043071D">
        <w:rPr>
          <w:rFonts w:ascii="Bookman Old Style" w:hAnsi="Bookman Old Style"/>
          <w:b/>
          <w:bCs/>
          <w:sz w:val="32"/>
          <w:szCs w:val="32"/>
          <w:u w:val="single"/>
          <w:lang w:val="en-US"/>
        </w:rPr>
        <w:t>Take a break</w:t>
      </w:r>
    </w:p>
    <w:p w14:paraId="7A9E909F" w14:textId="7505C344" w:rsidR="008E761E" w:rsidRDefault="008E761E" w:rsidP="008E761E">
      <w:pPr>
        <w:pStyle w:val="Paragrafoelenco"/>
        <w:numPr>
          <w:ilvl w:val="0"/>
          <w:numId w:val="4"/>
        </w:numPr>
        <w:rPr>
          <w:rFonts w:ascii="Bookman Old Style" w:hAnsi="Bookman Old Style"/>
          <w:sz w:val="28"/>
          <w:szCs w:val="28"/>
          <w:lang w:val="en-US"/>
        </w:rPr>
      </w:pPr>
      <w:bookmarkStart w:id="0" w:name="_Hlk74172175"/>
      <w:r w:rsidRPr="0043071D">
        <w:rPr>
          <w:rFonts w:ascii="Bookman Old Style" w:hAnsi="Bookman Old Style"/>
          <w:b/>
          <w:bCs/>
          <w:sz w:val="28"/>
          <w:szCs w:val="28"/>
          <w:lang w:val="en-US"/>
        </w:rPr>
        <w:t>Functions</w:t>
      </w:r>
      <w:r>
        <w:rPr>
          <w:rFonts w:ascii="Bookman Old Style" w:hAnsi="Bookman Old Style"/>
          <w:sz w:val="28"/>
          <w:szCs w:val="28"/>
          <w:lang w:val="en-US"/>
        </w:rPr>
        <w:t>: Talking about holidays/about the past</w:t>
      </w:r>
    </w:p>
    <w:p w14:paraId="7920F28C" w14:textId="22A64347" w:rsidR="008E761E" w:rsidRDefault="008E761E" w:rsidP="008E761E">
      <w:pPr>
        <w:pStyle w:val="Paragrafoelenco"/>
        <w:numPr>
          <w:ilvl w:val="0"/>
          <w:numId w:val="4"/>
        </w:numPr>
        <w:rPr>
          <w:rFonts w:ascii="Bookman Old Style" w:hAnsi="Bookman Old Style"/>
          <w:sz w:val="28"/>
          <w:szCs w:val="28"/>
          <w:lang w:val="en-US"/>
        </w:rPr>
      </w:pPr>
      <w:r w:rsidRPr="0043071D">
        <w:rPr>
          <w:rFonts w:ascii="Bookman Old Style" w:hAnsi="Bookman Old Style"/>
          <w:b/>
          <w:bCs/>
          <w:sz w:val="28"/>
          <w:szCs w:val="28"/>
          <w:lang w:val="en-US"/>
        </w:rPr>
        <w:t>Vocabulary</w:t>
      </w:r>
      <w:r>
        <w:rPr>
          <w:rFonts w:ascii="Bookman Old Style" w:hAnsi="Bookman Old Style"/>
          <w:sz w:val="28"/>
          <w:szCs w:val="28"/>
          <w:lang w:val="en-US"/>
        </w:rPr>
        <w:t>: Holidays</w:t>
      </w:r>
    </w:p>
    <w:p w14:paraId="5F6FB1B7" w14:textId="4FB2049F" w:rsidR="008E761E" w:rsidRDefault="008E761E" w:rsidP="008E761E">
      <w:pPr>
        <w:pStyle w:val="Paragrafoelenco"/>
        <w:numPr>
          <w:ilvl w:val="0"/>
          <w:numId w:val="4"/>
        </w:numPr>
        <w:rPr>
          <w:rFonts w:ascii="Bookman Old Style" w:hAnsi="Bookman Old Style"/>
          <w:sz w:val="28"/>
          <w:szCs w:val="28"/>
          <w:lang w:val="en-US"/>
        </w:rPr>
      </w:pPr>
      <w:bookmarkStart w:id="1" w:name="_Hlk74168333"/>
      <w:r w:rsidRPr="0043071D">
        <w:rPr>
          <w:rFonts w:ascii="Bookman Old Style" w:hAnsi="Bookman Old Style"/>
          <w:b/>
          <w:bCs/>
          <w:sz w:val="28"/>
          <w:szCs w:val="28"/>
          <w:lang w:val="en-US"/>
        </w:rPr>
        <w:t>Grammar</w:t>
      </w:r>
      <w:r>
        <w:rPr>
          <w:rFonts w:ascii="Bookman Old Style" w:hAnsi="Bookman Old Style"/>
          <w:sz w:val="28"/>
          <w:szCs w:val="28"/>
          <w:lang w:val="en-US"/>
        </w:rPr>
        <w:t>:</w:t>
      </w:r>
      <w:bookmarkEnd w:id="1"/>
      <w:r>
        <w:rPr>
          <w:rFonts w:ascii="Bookman Old Style" w:hAnsi="Bookman Old Style"/>
          <w:sz w:val="28"/>
          <w:szCs w:val="28"/>
          <w:lang w:val="en-US"/>
        </w:rPr>
        <w:t xml:space="preserve"> Past simple (verb to be)/past time expressions/Prepositions of place/Past simple regular and irregular verbs</w:t>
      </w:r>
    </w:p>
    <w:p w14:paraId="7B682EC9" w14:textId="08B0C2EC" w:rsidR="005D575B" w:rsidRPr="0043071D" w:rsidRDefault="005D575B" w:rsidP="008E761E">
      <w:pPr>
        <w:pStyle w:val="Paragrafoelenco"/>
        <w:numPr>
          <w:ilvl w:val="0"/>
          <w:numId w:val="4"/>
        </w:numPr>
        <w:rPr>
          <w:rFonts w:ascii="Bookman Old Style" w:hAnsi="Bookman Old Style"/>
          <w:b/>
          <w:bCs/>
          <w:sz w:val="28"/>
          <w:szCs w:val="28"/>
          <w:lang w:val="en-US"/>
        </w:rPr>
      </w:pPr>
      <w:bookmarkStart w:id="2" w:name="_Hlk74169682"/>
      <w:r w:rsidRPr="0043071D">
        <w:rPr>
          <w:rFonts w:ascii="Bookman Old Style" w:hAnsi="Bookman Old Style"/>
          <w:b/>
          <w:bCs/>
          <w:sz w:val="28"/>
          <w:szCs w:val="28"/>
          <w:lang w:val="en-US"/>
        </w:rPr>
        <w:lastRenderedPageBreak/>
        <w:t>Skills and culture</w:t>
      </w:r>
      <w:bookmarkEnd w:id="2"/>
    </w:p>
    <w:bookmarkEnd w:id="0"/>
    <w:p w14:paraId="09958A48" w14:textId="3FF7A10A" w:rsidR="00660439" w:rsidRDefault="00660439" w:rsidP="00660439">
      <w:pPr>
        <w:rPr>
          <w:rFonts w:ascii="Bookman Old Style" w:hAnsi="Bookman Old Style"/>
          <w:sz w:val="28"/>
          <w:szCs w:val="28"/>
          <w:lang w:val="en-US"/>
        </w:rPr>
      </w:pPr>
    </w:p>
    <w:p w14:paraId="19E9CB4F" w14:textId="77777777" w:rsidR="005D575B" w:rsidRPr="00660439" w:rsidRDefault="005D575B" w:rsidP="00660439">
      <w:pPr>
        <w:rPr>
          <w:rFonts w:ascii="Bookman Old Style" w:hAnsi="Bookman Old Style"/>
          <w:sz w:val="28"/>
          <w:szCs w:val="28"/>
          <w:lang w:val="en-US"/>
        </w:rPr>
      </w:pPr>
    </w:p>
    <w:p w14:paraId="48E6A4E0" w14:textId="18A2E3BF" w:rsidR="00660439" w:rsidRPr="0043071D" w:rsidRDefault="00660439" w:rsidP="00660439">
      <w:pPr>
        <w:pStyle w:val="Paragrafoelenco"/>
        <w:numPr>
          <w:ilvl w:val="0"/>
          <w:numId w:val="2"/>
        </w:numPr>
        <w:rPr>
          <w:rFonts w:ascii="Bookman Old Style" w:hAnsi="Bookman Old Style"/>
          <w:b/>
          <w:bCs/>
          <w:sz w:val="32"/>
          <w:szCs w:val="32"/>
          <w:u w:val="single"/>
          <w:lang w:val="en-US"/>
        </w:rPr>
      </w:pPr>
      <w:r w:rsidRPr="0043071D">
        <w:rPr>
          <w:rFonts w:ascii="Bookman Old Style" w:hAnsi="Bookman Old Style"/>
          <w:b/>
          <w:bCs/>
          <w:sz w:val="32"/>
          <w:szCs w:val="32"/>
          <w:lang w:val="en-US"/>
        </w:rPr>
        <w:t xml:space="preserve">Unit 9: </w:t>
      </w:r>
      <w:r w:rsidRPr="0043071D">
        <w:rPr>
          <w:rFonts w:ascii="Bookman Old Style" w:hAnsi="Bookman Old Style"/>
          <w:b/>
          <w:bCs/>
          <w:sz w:val="32"/>
          <w:szCs w:val="32"/>
          <w:u w:val="single"/>
          <w:lang w:val="en-US"/>
        </w:rPr>
        <w:t>Connect</w:t>
      </w:r>
    </w:p>
    <w:p w14:paraId="136FD0EF" w14:textId="73C11D6F" w:rsidR="008E761E" w:rsidRPr="00A72697" w:rsidRDefault="008E761E" w:rsidP="00A72697">
      <w:pPr>
        <w:pStyle w:val="Paragrafoelenco"/>
        <w:numPr>
          <w:ilvl w:val="0"/>
          <w:numId w:val="4"/>
        </w:numPr>
        <w:rPr>
          <w:rFonts w:ascii="Bookman Old Style" w:hAnsi="Bookman Old Style"/>
          <w:sz w:val="28"/>
          <w:szCs w:val="28"/>
        </w:rPr>
      </w:pPr>
      <w:r w:rsidRPr="0043071D">
        <w:rPr>
          <w:rFonts w:ascii="Bookman Old Style" w:hAnsi="Bookman Old Style"/>
          <w:b/>
          <w:bCs/>
          <w:sz w:val="28"/>
          <w:szCs w:val="28"/>
          <w:lang w:val="en-US"/>
        </w:rPr>
        <w:t>Functions</w:t>
      </w:r>
      <w:r>
        <w:rPr>
          <w:rFonts w:ascii="Bookman Old Style" w:hAnsi="Bookman Old Style"/>
          <w:sz w:val="28"/>
          <w:szCs w:val="28"/>
          <w:lang w:val="en-US"/>
        </w:rPr>
        <w:t xml:space="preserve">: </w:t>
      </w:r>
      <w:proofErr w:type="spellStart"/>
      <w:r w:rsidRPr="008E761E">
        <w:rPr>
          <w:rFonts w:ascii="Bookman Old Style" w:hAnsi="Bookman Old Style"/>
          <w:sz w:val="28"/>
          <w:szCs w:val="28"/>
        </w:rPr>
        <w:t>Talking</w:t>
      </w:r>
      <w:proofErr w:type="spellEnd"/>
      <w:r w:rsidRPr="008E761E">
        <w:rPr>
          <w:rFonts w:ascii="Bookman Old Style" w:hAnsi="Bookman Old Style"/>
          <w:sz w:val="28"/>
          <w:szCs w:val="28"/>
        </w:rPr>
        <w:t xml:space="preserve"> </w:t>
      </w:r>
      <w:proofErr w:type="spellStart"/>
      <w:r w:rsidRPr="008E761E">
        <w:rPr>
          <w:rFonts w:ascii="Bookman Old Style" w:hAnsi="Bookman Old Style"/>
          <w:sz w:val="28"/>
          <w:szCs w:val="28"/>
        </w:rPr>
        <w:t>about</w:t>
      </w:r>
      <w:proofErr w:type="spellEnd"/>
      <w:r w:rsidRPr="008E761E">
        <w:rPr>
          <w:rFonts w:ascii="Bookman Old Style" w:hAnsi="Bookman Old Style"/>
          <w:sz w:val="28"/>
          <w:szCs w:val="28"/>
        </w:rPr>
        <w:t xml:space="preserve"> media </w:t>
      </w:r>
      <w:proofErr w:type="spellStart"/>
      <w:r w:rsidRPr="008E761E">
        <w:rPr>
          <w:rFonts w:ascii="Bookman Old Style" w:hAnsi="Bookman Old Style"/>
          <w:sz w:val="28"/>
          <w:szCs w:val="28"/>
        </w:rPr>
        <w:t>habi</w:t>
      </w:r>
      <w:r>
        <w:rPr>
          <w:rFonts w:ascii="Bookman Old Style" w:hAnsi="Bookman Old Style"/>
          <w:sz w:val="28"/>
          <w:szCs w:val="28"/>
        </w:rPr>
        <w:t>t</w:t>
      </w:r>
      <w:r w:rsidR="00A72697">
        <w:rPr>
          <w:rFonts w:ascii="Bookman Old Style" w:hAnsi="Bookman Old Style"/>
          <w:sz w:val="28"/>
          <w:szCs w:val="28"/>
        </w:rPr>
        <w:t>s</w:t>
      </w:r>
      <w:proofErr w:type="spellEnd"/>
      <w:r>
        <w:rPr>
          <w:rFonts w:ascii="Bookman Old Style" w:hAnsi="Bookman Old Style"/>
          <w:sz w:val="28"/>
          <w:szCs w:val="28"/>
        </w:rPr>
        <w:t>/</w:t>
      </w:r>
      <w:r w:rsidRPr="008E761E">
        <w:rPr>
          <w:rFonts w:ascii="Bookman Old Style" w:hAnsi="Bookman Old Style"/>
          <w:sz w:val="28"/>
          <w:szCs w:val="28"/>
        </w:rPr>
        <w:t xml:space="preserve"> </w:t>
      </w:r>
      <w:proofErr w:type="spellStart"/>
      <w:r w:rsidRPr="008E761E">
        <w:rPr>
          <w:rFonts w:ascii="Bookman Old Style" w:hAnsi="Bookman Old Style"/>
          <w:sz w:val="28"/>
          <w:szCs w:val="28"/>
        </w:rPr>
        <w:t>past</w:t>
      </w:r>
      <w:proofErr w:type="spellEnd"/>
      <w:r w:rsidRPr="008E761E">
        <w:rPr>
          <w:rFonts w:ascii="Bookman Old Style" w:hAnsi="Bookman Old Style"/>
          <w:sz w:val="28"/>
          <w:szCs w:val="28"/>
        </w:rPr>
        <w:t xml:space="preserve"> </w:t>
      </w:r>
      <w:proofErr w:type="spellStart"/>
      <w:r w:rsidRPr="008E761E">
        <w:rPr>
          <w:rFonts w:ascii="Bookman Old Style" w:hAnsi="Bookman Old Style"/>
          <w:sz w:val="28"/>
          <w:szCs w:val="28"/>
        </w:rPr>
        <w:t>ability</w:t>
      </w:r>
      <w:proofErr w:type="spellEnd"/>
      <w:r w:rsidR="00A72697">
        <w:rPr>
          <w:rFonts w:ascii="Bookman Old Style" w:hAnsi="Bookman Old Style"/>
          <w:sz w:val="28"/>
          <w:szCs w:val="28"/>
        </w:rPr>
        <w:t>/</w:t>
      </w:r>
      <w:proofErr w:type="spellStart"/>
      <w:r w:rsidRPr="00A72697">
        <w:rPr>
          <w:rFonts w:ascii="Bookman Old Style" w:hAnsi="Bookman Old Style"/>
          <w:sz w:val="28"/>
          <w:szCs w:val="28"/>
        </w:rPr>
        <w:t>pas</w:t>
      </w:r>
      <w:r w:rsidR="00A72697">
        <w:rPr>
          <w:rFonts w:ascii="Bookman Old Style" w:hAnsi="Bookman Old Style"/>
          <w:sz w:val="28"/>
          <w:szCs w:val="28"/>
        </w:rPr>
        <w:t>t</w:t>
      </w:r>
      <w:proofErr w:type="spellEnd"/>
      <w:r w:rsidRPr="00A72697">
        <w:rPr>
          <w:rFonts w:ascii="Bookman Old Style" w:hAnsi="Bookman Old Style"/>
          <w:sz w:val="28"/>
          <w:szCs w:val="28"/>
        </w:rPr>
        <w:t xml:space="preserve"> </w:t>
      </w:r>
      <w:proofErr w:type="spellStart"/>
      <w:r w:rsidRPr="00A72697">
        <w:rPr>
          <w:rFonts w:ascii="Bookman Old Style" w:hAnsi="Bookman Old Style"/>
          <w:sz w:val="28"/>
          <w:szCs w:val="28"/>
        </w:rPr>
        <w:t>possibility</w:t>
      </w:r>
      <w:proofErr w:type="spellEnd"/>
      <w:r w:rsidRPr="00A72697">
        <w:rPr>
          <w:rFonts w:ascii="Bookman Old Style" w:hAnsi="Bookman Old Style"/>
          <w:sz w:val="28"/>
          <w:szCs w:val="28"/>
        </w:rPr>
        <w:t xml:space="preserve"> or </w:t>
      </w:r>
      <w:proofErr w:type="spellStart"/>
      <w:r w:rsidRPr="00A72697">
        <w:rPr>
          <w:rFonts w:ascii="Bookman Old Style" w:hAnsi="Bookman Old Style"/>
          <w:sz w:val="28"/>
          <w:szCs w:val="28"/>
        </w:rPr>
        <w:t>impossibility</w:t>
      </w:r>
      <w:proofErr w:type="spellEnd"/>
    </w:p>
    <w:p w14:paraId="3C07D4CD" w14:textId="406E15AB" w:rsidR="008E761E" w:rsidRDefault="00A72697" w:rsidP="008E761E">
      <w:pPr>
        <w:pStyle w:val="Paragrafoelenco"/>
        <w:numPr>
          <w:ilvl w:val="0"/>
          <w:numId w:val="4"/>
        </w:numPr>
        <w:rPr>
          <w:rFonts w:ascii="Bookman Old Style" w:hAnsi="Bookman Old Style"/>
          <w:sz w:val="28"/>
          <w:szCs w:val="28"/>
          <w:lang w:val="en-US"/>
        </w:rPr>
      </w:pPr>
      <w:r w:rsidRPr="0043071D">
        <w:rPr>
          <w:rFonts w:ascii="Bookman Old Style" w:hAnsi="Bookman Old Style"/>
          <w:b/>
          <w:bCs/>
          <w:sz w:val="28"/>
          <w:szCs w:val="28"/>
          <w:lang w:val="en-US"/>
        </w:rPr>
        <w:t>Vocabulary</w:t>
      </w:r>
      <w:r>
        <w:rPr>
          <w:rFonts w:ascii="Bookman Old Style" w:hAnsi="Bookman Old Style"/>
          <w:sz w:val="28"/>
          <w:szCs w:val="28"/>
          <w:lang w:val="en-US"/>
        </w:rPr>
        <w:t>: The media</w:t>
      </w:r>
    </w:p>
    <w:p w14:paraId="5A420C1F" w14:textId="2022CC9F" w:rsidR="00A72697" w:rsidRPr="005D575B" w:rsidRDefault="00A72697" w:rsidP="008E761E">
      <w:pPr>
        <w:pStyle w:val="Paragrafoelenco"/>
        <w:numPr>
          <w:ilvl w:val="0"/>
          <w:numId w:val="4"/>
        </w:numPr>
        <w:rPr>
          <w:rFonts w:ascii="Bookman Old Style" w:hAnsi="Bookman Old Style"/>
          <w:sz w:val="28"/>
          <w:szCs w:val="28"/>
          <w:lang w:val="en-US"/>
        </w:rPr>
      </w:pPr>
      <w:r w:rsidRPr="0043071D">
        <w:rPr>
          <w:rFonts w:ascii="Bookman Old Style" w:hAnsi="Bookman Old Style"/>
          <w:b/>
          <w:bCs/>
          <w:sz w:val="28"/>
          <w:szCs w:val="28"/>
          <w:lang w:val="en-US"/>
        </w:rPr>
        <w:t>Grammar</w:t>
      </w:r>
      <w:r>
        <w:rPr>
          <w:rFonts w:ascii="Bookman Old Style" w:hAnsi="Bookman Old Style"/>
          <w:sz w:val="28"/>
          <w:szCs w:val="28"/>
          <w:lang w:val="en-US"/>
        </w:rPr>
        <w:t xml:space="preserve">: </w:t>
      </w:r>
      <w:proofErr w:type="spellStart"/>
      <w:r w:rsidRPr="00A72697">
        <w:rPr>
          <w:rFonts w:ascii="Bookman Old Style" w:hAnsi="Bookman Old Style"/>
          <w:sz w:val="28"/>
          <w:szCs w:val="28"/>
        </w:rPr>
        <w:t>Past</w:t>
      </w:r>
      <w:proofErr w:type="spellEnd"/>
      <w:r w:rsidRPr="00A72697">
        <w:rPr>
          <w:rFonts w:ascii="Bookman Old Style" w:hAnsi="Bookman Old Style"/>
          <w:sz w:val="28"/>
          <w:szCs w:val="28"/>
        </w:rPr>
        <w:t xml:space="preserve"> Simple/</w:t>
      </w:r>
      <w:proofErr w:type="spellStart"/>
      <w:r w:rsidRPr="00A72697">
        <w:rPr>
          <w:rFonts w:ascii="Bookman Old Style" w:hAnsi="Bookman Old Style"/>
          <w:sz w:val="28"/>
          <w:szCs w:val="28"/>
        </w:rPr>
        <w:t>Could</w:t>
      </w:r>
      <w:proofErr w:type="spellEnd"/>
      <w:r w:rsidRPr="00A72697">
        <w:rPr>
          <w:rFonts w:ascii="Bookman Old Style" w:hAnsi="Bookman Old Style"/>
          <w:sz w:val="28"/>
          <w:szCs w:val="28"/>
        </w:rPr>
        <w:t xml:space="preserve">/ </w:t>
      </w:r>
      <w:proofErr w:type="spellStart"/>
      <w:r w:rsidRPr="00A72697">
        <w:rPr>
          <w:rFonts w:ascii="Bookman Old Style" w:hAnsi="Bookman Old Style"/>
          <w:sz w:val="28"/>
          <w:szCs w:val="28"/>
        </w:rPr>
        <w:t>Verbs+</w:t>
      </w:r>
      <w:r w:rsidR="0043071D">
        <w:rPr>
          <w:rFonts w:ascii="Bookman Old Style" w:hAnsi="Bookman Old Style"/>
          <w:sz w:val="28"/>
          <w:szCs w:val="28"/>
        </w:rPr>
        <w:t>P</w:t>
      </w:r>
      <w:r w:rsidRPr="00A72697">
        <w:rPr>
          <w:rFonts w:ascii="Bookman Old Style" w:hAnsi="Bookman Old Style"/>
          <w:sz w:val="28"/>
          <w:szCs w:val="28"/>
        </w:rPr>
        <w:t>repositions</w:t>
      </w:r>
      <w:proofErr w:type="spellEnd"/>
    </w:p>
    <w:p w14:paraId="2920527C" w14:textId="1A78DD75" w:rsidR="005D575B" w:rsidRPr="0043071D" w:rsidRDefault="005D575B" w:rsidP="008E761E">
      <w:pPr>
        <w:pStyle w:val="Paragrafoelenco"/>
        <w:numPr>
          <w:ilvl w:val="0"/>
          <w:numId w:val="4"/>
        </w:numPr>
        <w:rPr>
          <w:rFonts w:ascii="Bookman Old Style" w:hAnsi="Bookman Old Style"/>
          <w:b/>
          <w:bCs/>
          <w:sz w:val="28"/>
          <w:szCs w:val="28"/>
          <w:lang w:val="en-US"/>
        </w:rPr>
      </w:pPr>
      <w:r w:rsidRPr="0043071D">
        <w:rPr>
          <w:rFonts w:ascii="Bookman Old Style" w:hAnsi="Bookman Old Style"/>
          <w:b/>
          <w:bCs/>
          <w:sz w:val="28"/>
          <w:szCs w:val="28"/>
          <w:lang w:val="en-US"/>
        </w:rPr>
        <w:t>Skills and culture</w:t>
      </w:r>
    </w:p>
    <w:p w14:paraId="53501278" w14:textId="77777777" w:rsidR="00660439" w:rsidRPr="00660439" w:rsidRDefault="00660439" w:rsidP="00660439">
      <w:pPr>
        <w:rPr>
          <w:rFonts w:ascii="Bookman Old Style" w:hAnsi="Bookman Old Style"/>
          <w:sz w:val="28"/>
          <w:szCs w:val="28"/>
          <w:lang w:val="en-US"/>
        </w:rPr>
      </w:pPr>
    </w:p>
    <w:p w14:paraId="41E1716A" w14:textId="40FE1D49" w:rsidR="00660439" w:rsidRPr="0043071D" w:rsidRDefault="00660439" w:rsidP="00660439">
      <w:pPr>
        <w:pStyle w:val="Paragrafoelenco"/>
        <w:numPr>
          <w:ilvl w:val="0"/>
          <w:numId w:val="2"/>
        </w:numPr>
        <w:rPr>
          <w:rFonts w:ascii="Bookman Old Style" w:hAnsi="Bookman Old Style"/>
          <w:b/>
          <w:bCs/>
          <w:sz w:val="32"/>
          <w:szCs w:val="32"/>
          <w:lang w:val="en-US"/>
        </w:rPr>
      </w:pPr>
      <w:r w:rsidRPr="0043071D">
        <w:rPr>
          <w:rFonts w:ascii="Bookman Old Style" w:hAnsi="Bookman Old Style"/>
          <w:b/>
          <w:bCs/>
          <w:sz w:val="32"/>
          <w:szCs w:val="32"/>
          <w:lang w:val="en-US"/>
        </w:rPr>
        <w:t xml:space="preserve">Unit 10: </w:t>
      </w:r>
      <w:r w:rsidRPr="0043071D">
        <w:rPr>
          <w:rFonts w:ascii="Bookman Old Style" w:hAnsi="Bookman Old Style"/>
          <w:b/>
          <w:bCs/>
          <w:sz w:val="32"/>
          <w:szCs w:val="32"/>
          <w:u w:val="single"/>
          <w:lang w:val="en-US"/>
        </w:rPr>
        <w:t>People</w:t>
      </w:r>
    </w:p>
    <w:p w14:paraId="6FB63EFA" w14:textId="0338E8C4" w:rsidR="00A72697" w:rsidRPr="00917598" w:rsidRDefault="00A72697" w:rsidP="00A72697">
      <w:pPr>
        <w:pStyle w:val="Paragrafoelenco"/>
        <w:numPr>
          <w:ilvl w:val="0"/>
          <w:numId w:val="4"/>
        </w:numPr>
        <w:rPr>
          <w:rFonts w:ascii="Bookman Old Style" w:hAnsi="Bookman Old Style"/>
          <w:sz w:val="28"/>
          <w:szCs w:val="28"/>
          <w:lang w:val="en-US"/>
        </w:rPr>
      </w:pPr>
      <w:r w:rsidRPr="0043071D">
        <w:rPr>
          <w:rFonts w:ascii="Bookman Old Style" w:hAnsi="Bookman Old Style"/>
          <w:b/>
          <w:bCs/>
          <w:sz w:val="28"/>
          <w:szCs w:val="28"/>
          <w:lang w:val="en-US"/>
        </w:rPr>
        <w:t>Functions</w:t>
      </w:r>
      <w:r>
        <w:rPr>
          <w:rFonts w:ascii="Bookman Old Style" w:hAnsi="Bookman Old Style"/>
          <w:sz w:val="28"/>
          <w:szCs w:val="28"/>
          <w:lang w:val="en-US"/>
        </w:rPr>
        <w:t xml:space="preserve">: </w:t>
      </w:r>
      <w:proofErr w:type="spellStart"/>
      <w:r w:rsidRPr="00A72697">
        <w:rPr>
          <w:rFonts w:ascii="Bookman Old Style" w:hAnsi="Bookman Old Style"/>
          <w:sz w:val="28"/>
          <w:szCs w:val="28"/>
        </w:rPr>
        <w:t>Describing</w:t>
      </w:r>
      <w:proofErr w:type="spellEnd"/>
      <w:r w:rsidRPr="00A72697">
        <w:rPr>
          <w:rFonts w:ascii="Bookman Old Style" w:hAnsi="Bookman Old Style"/>
          <w:sz w:val="28"/>
          <w:szCs w:val="28"/>
        </w:rPr>
        <w:t xml:space="preserve"> people: </w:t>
      </w:r>
      <w:proofErr w:type="spellStart"/>
      <w:r w:rsidRPr="00A72697">
        <w:rPr>
          <w:rFonts w:ascii="Bookman Old Style" w:hAnsi="Bookman Old Style"/>
          <w:sz w:val="28"/>
          <w:szCs w:val="28"/>
        </w:rPr>
        <w:t>appearance</w:t>
      </w:r>
      <w:proofErr w:type="spellEnd"/>
      <w:r w:rsidRPr="00A72697">
        <w:rPr>
          <w:rFonts w:ascii="Bookman Old Style" w:hAnsi="Bookman Old Style"/>
          <w:sz w:val="28"/>
          <w:szCs w:val="28"/>
        </w:rPr>
        <w:t xml:space="preserve"> and </w:t>
      </w:r>
      <w:proofErr w:type="spellStart"/>
      <w:r w:rsidRPr="00A72697">
        <w:rPr>
          <w:rFonts w:ascii="Bookman Old Style" w:hAnsi="Bookman Old Style"/>
          <w:sz w:val="28"/>
          <w:szCs w:val="28"/>
        </w:rPr>
        <w:t>personality</w:t>
      </w:r>
      <w:proofErr w:type="spellEnd"/>
    </w:p>
    <w:p w14:paraId="39466A31" w14:textId="21A269A0" w:rsidR="00917598" w:rsidRPr="00A72697" w:rsidRDefault="00917598" w:rsidP="00A72697">
      <w:pPr>
        <w:pStyle w:val="Paragrafoelenco"/>
        <w:numPr>
          <w:ilvl w:val="0"/>
          <w:numId w:val="4"/>
        </w:numPr>
        <w:rPr>
          <w:rFonts w:ascii="Bookman Old Style" w:hAnsi="Bookman Old Style"/>
          <w:sz w:val="28"/>
          <w:szCs w:val="28"/>
          <w:lang w:val="en-US"/>
        </w:rPr>
      </w:pPr>
      <w:r w:rsidRPr="0043071D">
        <w:rPr>
          <w:rFonts w:ascii="Bookman Old Style" w:hAnsi="Bookman Old Style"/>
          <w:b/>
          <w:bCs/>
          <w:sz w:val="28"/>
          <w:szCs w:val="28"/>
          <w:lang w:val="en-US"/>
        </w:rPr>
        <w:t>Vocabulary</w:t>
      </w:r>
      <w:r w:rsidRPr="00917598">
        <w:rPr>
          <w:rFonts w:ascii="Bookman Old Style" w:hAnsi="Bookman Old Style"/>
          <w:sz w:val="28"/>
          <w:szCs w:val="28"/>
          <w:lang w:val="en-US"/>
        </w:rPr>
        <w:t>:</w:t>
      </w:r>
      <w:r>
        <w:rPr>
          <w:rFonts w:ascii="Bookman Old Style" w:hAnsi="Bookman Old Style"/>
          <w:sz w:val="28"/>
          <w:szCs w:val="28"/>
          <w:lang w:val="en-US"/>
        </w:rPr>
        <w:t xml:space="preserve"> Personality adjectives</w:t>
      </w:r>
    </w:p>
    <w:p w14:paraId="2EA8015D" w14:textId="032F93E8" w:rsidR="00A72697" w:rsidRDefault="00A72697" w:rsidP="00A72697">
      <w:pPr>
        <w:pStyle w:val="Paragrafoelenco"/>
        <w:numPr>
          <w:ilvl w:val="0"/>
          <w:numId w:val="4"/>
        </w:numPr>
        <w:rPr>
          <w:rFonts w:ascii="Bookman Old Style" w:hAnsi="Bookman Old Style"/>
          <w:sz w:val="28"/>
          <w:szCs w:val="28"/>
          <w:lang w:val="en-US"/>
        </w:rPr>
      </w:pPr>
      <w:r w:rsidRPr="0043071D">
        <w:rPr>
          <w:rFonts w:ascii="Bookman Old Style" w:hAnsi="Bookman Old Style"/>
          <w:b/>
          <w:bCs/>
          <w:sz w:val="28"/>
          <w:szCs w:val="28"/>
          <w:lang w:val="en-US"/>
        </w:rPr>
        <w:t>Grammar</w:t>
      </w:r>
      <w:r>
        <w:rPr>
          <w:rFonts w:ascii="Bookman Old Style" w:hAnsi="Bookman Old Style"/>
          <w:sz w:val="28"/>
          <w:szCs w:val="28"/>
          <w:lang w:val="en-US"/>
        </w:rPr>
        <w:t xml:space="preserve">: </w:t>
      </w:r>
      <w:r w:rsidRPr="00A72697">
        <w:rPr>
          <w:rFonts w:ascii="Bookman Old Style" w:hAnsi="Bookman Old Style"/>
          <w:sz w:val="28"/>
          <w:szCs w:val="28"/>
          <w:lang w:val="en-US"/>
        </w:rPr>
        <w:t xml:space="preserve"> Subject and object questions</w:t>
      </w:r>
      <w:r>
        <w:rPr>
          <w:rFonts w:ascii="Bookman Old Style" w:hAnsi="Bookman Old Style"/>
          <w:sz w:val="28"/>
          <w:szCs w:val="28"/>
          <w:lang w:val="en-US"/>
        </w:rPr>
        <w:t>/</w:t>
      </w:r>
      <w:r w:rsidRPr="00A72697">
        <w:rPr>
          <w:rFonts w:ascii="Bookman Old Style" w:hAnsi="Bookman Old Style"/>
          <w:sz w:val="28"/>
          <w:szCs w:val="28"/>
          <w:lang w:val="en-US"/>
        </w:rPr>
        <w:t>Be like vs. look like vs. like</w:t>
      </w:r>
      <w:r>
        <w:rPr>
          <w:rFonts w:ascii="Bookman Old Style" w:hAnsi="Bookman Old Style"/>
          <w:sz w:val="28"/>
          <w:szCs w:val="28"/>
          <w:lang w:val="en-US"/>
        </w:rPr>
        <w:t>/</w:t>
      </w:r>
      <w:r w:rsidRPr="00A72697">
        <w:rPr>
          <w:rFonts w:ascii="Bookman Old Style" w:hAnsi="Bookman Old Style"/>
          <w:sz w:val="28"/>
          <w:szCs w:val="28"/>
          <w:lang w:val="en-US"/>
        </w:rPr>
        <w:t>Adjective order</w:t>
      </w:r>
    </w:p>
    <w:p w14:paraId="5349EEF1" w14:textId="4A82E2B5" w:rsidR="005D575B" w:rsidRPr="0043071D" w:rsidRDefault="005D575B" w:rsidP="00A72697">
      <w:pPr>
        <w:pStyle w:val="Paragrafoelenco"/>
        <w:numPr>
          <w:ilvl w:val="0"/>
          <w:numId w:val="4"/>
        </w:numPr>
        <w:rPr>
          <w:rFonts w:ascii="Bookman Old Style" w:hAnsi="Bookman Old Style"/>
          <w:b/>
          <w:bCs/>
          <w:sz w:val="28"/>
          <w:szCs w:val="28"/>
          <w:lang w:val="en-US"/>
        </w:rPr>
      </w:pPr>
      <w:r w:rsidRPr="0043071D">
        <w:rPr>
          <w:rFonts w:ascii="Bookman Old Style" w:hAnsi="Bookman Old Style"/>
          <w:b/>
          <w:bCs/>
          <w:sz w:val="28"/>
          <w:szCs w:val="28"/>
          <w:lang w:val="en-US"/>
        </w:rPr>
        <w:t>Skills and culture</w:t>
      </w:r>
    </w:p>
    <w:p w14:paraId="00C8D7F6" w14:textId="77777777" w:rsidR="00660439" w:rsidRPr="00660439" w:rsidRDefault="00660439" w:rsidP="00660439">
      <w:pPr>
        <w:rPr>
          <w:rFonts w:ascii="Bookman Old Style" w:hAnsi="Bookman Old Style"/>
          <w:sz w:val="28"/>
          <w:szCs w:val="28"/>
          <w:lang w:val="en-US"/>
        </w:rPr>
      </w:pPr>
    </w:p>
    <w:p w14:paraId="3411B3C9" w14:textId="703FAE0C" w:rsidR="00660439" w:rsidRPr="0043071D" w:rsidRDefault="00660439" w:rsidP="00660439">
      <w:pPr>
        <w:pStyle w:val="Paragrafoelenco"/>
        <w:numPr>
          <w:ilvl w:val="0"/>
          <w:numId w:val="2"/>
        </w:numPr>
        <w:rPr>
          <w:rFonts w:ascii="Bookman Old Style" w:hAnsi="Bookman Old Style"/>
          <w:b/>
          <w:bCs/>
          <w:sz w:val="32"/>
          <w:szCs w:val="32"/>
          <w:lang w:val="en-US"/>
        </w:rPr>
      </w:pPr>
      <w:r w:rsidRPr="0043071D">
        <w:rPr>
          <w:rFonts w:ascii="Bookman Old Style" w:hAnsi="Bookman Old Style"/>
          <w:b/>
          <w:bCs/>
          <w:sz w:val="32"/>
          <w:szCs w:val="32"/>
          <w:lang w:val="en-US"/>
        </w:rPr>
        <w:t xml:space="preserve">Unit 11: </w:t>
      </w:r>
      <w:r w:rsidRPr="0043071D">
        <w:rPr>
          <w:rFonts w:ascii="Bookman Old Style" w:hAnsi="Bookman Old Style"/>
          <w:b/>
          <w:bCs/>
          <w:sz w:val="32"/>
          <w:szCs w:val="32"/>
          <w:u w:val="single"/>
          <w:lang w:val="en-US"/>
        </w:rPr>
        <w:t>Fair Fashion?</w:t>
      </w:r>
    </w:p>
    <w:p w14:paraId="70F72F53" w14:textId="77777777" w:rsidR="00917598" w:rsidRDefault="00CA0560" w:rsidP="00CA0560">
      <w:pPr>
        <w:pStyle w:val="Paragrafoelenco"/>
        <w:numPr>
          <w:ilvl w:val="0"/>
          <w:numId w:val="4"/>
        </w:numPr>
        <w:rPr>
          <w:rFonts w:ascii="Bookman Old Style" w:hAnsi="Bookman Old Style"/>
          <w:sz w:val="28"/>
          <w:szCs w:val="28"/>
        </w:rPr>
      </w:pPr>
      <w:bookmarkStart w:id="3" w:name="_Hlk74169010"/>
      <w:r w:rsidRPr="0043071D">
        <w:rPr>
          <w:rFonts w:ascii="Bookman Old Style" w:hAnsi="Bookman Old Style"/>
          <w:b/>
          <w:bCs/>
          <w:sz w:val="28"/>
          <w:szCs w:val="28"/>
          <w:lang w:val="en-US"/>
        </w:rPr>
        <w:t>Functions</w:t>
      </w:r>
      <w:r>
        <w:rPr>
          <w:rFonts w:ascii="Bookman Old Style" w:hAnsi="Bookman Old Style"/>
          <w:sz w:val="28"/>
          <w:szCs w:val="28"/>
          <w:lang w:val="en-US"/>
        </w:rPr>
        <w:t>:</w:t>
      </w:r>
      <w:bookmarkEnd w:id="3"/>
      <w:r>
        <w:rPr>
          <w:rFonts w:ascii="Bookman Old Style" w:hAnsi="Bookman Old Style"/>
          <w:sz w:val="28"/>
          <w:szCs w:val="28"/>
          <w:lang w:val="en-US"/>
        </w:rPr>
        <w:t xml:space="preserve"> </w:t>
      </w:r>
      <w:proofErr w:type="spellStart"/>
      <w:r w:rsidRPr="00CA0560">
        <w:rPr>
          <w:rFonts w:ascii="Bookman Old Style" w:hAnsi="Bookman Old Style"/>
          <w:sz w:val="28"/>
          <w:szCs w:val="28"/>
        </w:rPr>
        <w:t>Talking</w:t>
      </w:r>
      <w:proofErr w:type="spellEnd"/>
      <w:r w:rsidRPr="00CA0560">
        <w:rPr>
          <w:rFonts w:ascii="Bookman Old Style" w:hAnsi="Bookman Old Style"/>
          <w:sz w:val="28"/>
          <w:szCs w:val="28"/>
        </w:rPr>
        <w:t xml:space="preserve"> </w:t>
      </w:r>
      <w:proofErr w:type="spellStart"/>
      <w:r w:rsidRPr="00CA0560">
        <w:rPr>
          <w:rFonts w:ascii="Bookman Old Style" w:hAnsi="Bookman Old Style"/>
          <w:sz w:val="28"/>
          <w:szCs w:val="28"/>
        </w:rPr>
        <w:t>about</w:t>
      </w:r>
      <w:proofErr w:type="spellEnd"/>
      <w:r w:rsidRPr="00CA0560">
        <w:rPr>
          <w:rFonts w:ascii="Bookman Old Style" w:hAnsi="Bookman Old Style"/>
          <w:sz w:val="28"/>
          <w:szCs w:val="28"/>
        </w:rPr>
        <w:t xml:space="preserve"> </w:t>
      </w:r>
      <w:proofErr w:type="spellStart"/>
      <w:r w:rsidRPr="00CA0560">
        <w:rPr>
          <w:rFonts w:ascii="Bookman Old Style" w:hAnsi="Bookman Old Style"/>
          <w:sz w:val="28"/>
          <w:szCs w:val="28"/>
        </w:rPr>
        <w:t>what</w:t>
      </w:r>
      <w:proofErr w:type="spellEnd"/>
      <w:r w:rsidRPr="00CA0560">
        <w:rPr>
          <w:rFonts w:ascii="Bookman Old Style" w:hAnsi="Bookman Old Style"/>
          <w:sz w:val="28"/>
          <w:szCs w:val="28"/>
        </w:rPr>
        <w:t xml:space="preserve"> </w:t>
      </w:r>
      <w:proofErr w:type="spellStart"/>
      <w:r w:rsidRPr="00CA0560">
        <w:rPr>
          <w:rFonts w:ascii="Bookman Old Style" w:hAnsi="Bookman Old Style"/>
          <w:sz w:val="28"/>
          <w:szCs w:val="28"/>
        </w:rPr>
        <w:t>you</w:t>
      </w:r>
      <w:proofErr w:type="spellEnd"/>
      <w:r w:rsidRPr="00CA0560">
        <w:rPr>
          <w:rFonts w:ascii="Bookman Old Style" w:hAnsi="Bookman Old Style"/>
          <w:sz w:val="28"/>
          <w:szCs w:val="28"/>
        </w:rPr>
        <w:t xml:space="preserve"> </w:t>
      </w:r>
      <w:proofErr w:type="spellStart"/>
      <w:r w:rsidRPr="00CA0560">
        <w:rPr>
          <w:rFonts w:ascii="Bookman Old Style" w:hAnsi="Bookman Old Style"/>
          <w:sz w:val="28"/>
          <w:szCs w:val="28"/>
        </w:rPr>
        <w:t>we</w:t>
      </w:r>
      <w:r>
        <w:rPr>
          <w:rFonts w:ascii="Bookman Old Style" w:hAnsi="Bookman Old Style"/>
          <w:sz w:val="28"/>
          <w:szCs w:val="28"/>
        </w:rPr>
        <w:t>ar</w:t>
      </w:r>
      <w:proofErr w:type="spellEnd"/>
    </w:p>
    <w:p w14:paraId="351F8B8D" w14:textId="55DF87D9" w:rsidR="00CA0560" w:rsidRPr="00CA0560" w:rsidRDefault="00CA0560" w:rsidP="00917598">
      <w:pPr>
        <w:pStyle w:val="Paragrafoelenco"/>
        <w:ind w:left="1080"/>
        <w:rPr>
          <w:rFonts w:ascii="Bookman Old Style" w:hAnsi="Bookman Old Style"/>
          <w:sz w:val="28"/>
          <w:szCs w:val="28"/>
        </w:rPr>
      </w:pPr>
      <w:proofErr w:type="spellStart"/>
      <w:r w:rsidRPr="00CA0560">
        <w:rPr>
          <w:rFonts w:ascii="Bookman Old Style" w:hAnsi="Bookman Old Style"/>
          <w:sz w:val="28"/>
          <w:szCs w:val="28"/>
        </w:rPr>
        <w:t>Describing</w:t>
      </w:r>
      <w:proofErr w:type="spellEnd"/>
      <w:r w:rsidRPr="00CA0560">
        <w:rPr>
          <w:rFonts w:ascii="Bookman Old Style" w:hAnsi="Bookman Old Style"/>
          <w:sz w:val="28"/>
          <w:szCs w:val="28"/>
        </w:rPr>
        <w:t xml:space="preserve"> </w:t>
      </w:r>
      <w:proofErr w:type="spellStart"/>
      <w:r w:rsidRPr="00CA0560">
        <w:rPr>
          <w:rFonts w:ascii="Bookman Old Style" w:hAnsi="Bookman Old Style"/>
          <w:sz w:val="28"/>
          <w:szCs w:val="28"/>
        </w:rPr>
        <w:t>clothes</w:t>
      </w:r>
      <w:proofErr w:type="spellEnd"/>
    </w:p>
    <w:p w14:paraId="16397EDC" w14:textId="77777777" w:rsidR="00CA0560" w:rsidRPr="00CA0560" w:rsidRDefault="00CA0560" w:rsidP="00CA0560">
      <w:pPr>
        <w:pStyle w:val="Paragrafoelenco"/>
        <w:ind w:left="1080"/>
        <w:rPr>
          <w:rFonts w:ascii="Bookman Old Style" w:hAnsi="Bookman Old Style"/>
          <w:sz w:val="28"/>
          <w:szCs w:val="28"/>
        </w:rPr>
      </w:pPr>
      <w:r w:rsidRPr="00CA0560">
        <w:rPr>
          <w:rFonts w:ascii="Bookman Old Style" w:hAnsi="Bookman Old Style"/>
          <w:sz w:val="28"/>
          <w:szCs w:val="28"/>
        </w:rPr>
        <w:t xml:space="preserve">Making </w:t>
      </w:r>
      <w:proofErr w:type="spellStart"/>
      <w:r w:rsidRPr="00CA0560">
        <w:rPr>
          <w:rFonts w:ascii="Bookman Old Style" w:hAnsi="Bookman Old Style"/>
          <w:sz w:val="28"/>
          <w:szCs w:val="28"/>
        </w:rPr>
        <w:t>comparisons</w:t>
      </w:r>
      <w:proofErr w:type="spellEnd"/>
      <w:r w:rsidRPr="00CA0560">
        <w:rPr>
          <w:rFonts w:ascii="Bookman Old Style" w:hAnsi="Bookman Old Style"/>
          <w:sz w:val="28"/>
          <w:szCs w:val="28"/>
        </w:rPr>
        <w:t xml:space="preserve"> and </w:t>
      </w:r>
      <w:proofErr w:type="spellStart"/>
      <w:r w:rsidRPr="00CA0560">
        <w:rPr>
          <w:rFonts w:ascii="Bookman Old Style" w:hAnsi="Bookman Old Style"/>
          <w:sz w:val="28"/>
          <w:szCs w:val="28"/>
        </w:rPr>
        <w:t>expressing</w:t>
      </w:r>
      <w:proofErr w:type="spellEnd"/>
      <w:r w:rsidRPr="00CA0560">
        <w:rPr>
          <w:rFonts w:ascii="Bookman Old Style" w:hAnsi="Bookman Old Style"/>
          <w:sz w:val="28"/>
          <w:szCs w:val="28"/>
        </w:rPr>
        <w:t xml:space="preserve"> </w:t>
      </w:r>
      <w:proofErr w:type="spellStart"/>
      <w:r w:rsidRPr="00CA0560">
        <w:rPr>
          <w:rFonts w:ascii="Bookman Old Style" w:hAnsi="Bookman Old Style"/>
          <w:sz w:val="28"/>
          <w:szCs w:val="28"/>
        </w:rPr>
        <w:t>preferences</w:t>
      </w:r>
      <w:proofErr w:type="spellEnd"/>
    </w:p>
    <w:p w14:paraId="5604EDA8" w14:textId="588E43A3" w:rsidR="00CA0560" w:rsidRDefault="00CA0560" w:rsidP="00CA0560">
      <w:pPr>
        <w:pStyle w:val="Paragrafoelenco"/>
        <w:numPr>
          <w:ilvl w:val="0"/>
          <w:numId w:val="4"/>
        </w:numPr>
        <w:rPr>
          <w:rFonts w:ascii="Bookman Old Style" w:hAnsi="Bookman Old Style"/>
          <w:sz w:val="28"/>
          <w:szCs w:val="28"/>
          <w:lang w:val="en-US"/>
        </w:rPr>
      </w:pPr>
      <w:bookmarkStart w:id="4" w:name="_Hlk74168900"/>
      <w:bookmarkStart w:id="5" w:name="_Hlk74169055"/>
      <w:r w:rsidRPr="0043071D">
        <w:rPr>
          <w:rFonts w:ascii="Bookman Old Style" w:hAnsi="Bookman Old Style"/>
          <w:b/>
          <w:bCs/>
          <w:sz w:val="28"/>
          <w:szCs w:val="28"/>
          <w:lang w:val="en-US"/>
        </w:rPr>
        <w:t>Voc</w:t>
      </w:r>
      <w:r w:rsidR="00917598" w:rsidRPr="0043071D">
        <w:rPr>
          <w:rFonts w:ascii="Bookman Old Style" w:hAnsi="Bookman Old Style"/>
          <w:b/>
          <w:bCs/>
          <w:sz w:val="28"/>
          <w:szCs w:val="28"/>
          <w:lang w:val="en-US"/>
        </w:rPr>
        <w:t>abulary</w:t>
      </w:r>
      <w:r w:rsidR="00917598">
        <w:rPr>
          <w:rFonts w:ascii="Bookman Old Style" w:hAnsi="Bookman Old Style"/>
          <w:sz w:val="28"/>
          <w:szCs w:val="28"/>
          <w:lang w:val="en-US"/>
        </w:rPr>
        <w:t>:</w:t>
      </w:r>
      <w:bookmarkEnd w:id="4"/>
      <w:r w:rsidR="00917598">
        <w:rPr>
          <w:rFonts w:ascii="Bookman Old Style" w:hAnsi="Bookman Old Style"/>
          <w:sz w:val="28"/>
          <w:szCs w:val="28"/>
          <w:lang w:val="en-US"/>
        </w:rPr>
        <w:t xml:space="preserve"> </w:t>
      </w:r>
      <w:bookmarkEnd w:id="5"/>
      <w:r w:rsidR="00917598">
        <w:rPr>
          <w:rFonts w:ascii="Bookman Old Style" w:hAnsi="Bookman Old Style"/>
          <w:sz w:val="28"/>
          <w:szCs w:val="28"/>
          <w:lang w:val="en-US"/>
        </w:rPr>
        <w:t>Clothes/Personality adjectives</w:t>
      </w:r>
    </w:p>
    <w:p w14:paraId="64C5AA44" w14:textId="1A40298D" w:rsidR="00917598" w:rsidRPr="005D575B" w:rsidRDefault="00917598" w:rsidP="00CA0560">
      <w:pPr>
        <w:pStyle w:val="Paragrafoelenco"/>
        <w:numPr>
          <w:ilvl w:val="0"/>
          <w:numId w:val="4"/>
        </w:numPr>
        <w:rPr>
          <w:rFonts w:ascii="Bookman Old Style" w:hAnsi="Bookman Old Style"/>
          <w:sz w:val="28"/>
          <w:szCs w:val="28"/>
          <w:lang w:val="en-US"/>
        </w:rPr>
      </w:pPr>
      <w:proofErr w:type="spellStart"/>
      <w:r w:rsidRPr="0043071D">
        <w:rPr>
          <w:rFonts w:ascii="Bookman Old Style" w:hAnsi="Bookman Old Style"/>
          <w:b/>
          <w:bCs/>
          <w:sz w:val="28"/>
          <w:szCs w:val="28"/>
        </w:rPr>
        <w:t>Grammar</w:t>
      </w:r>
      <w:proofErr w:type="spellEnd"/>
      <w:r>
        <w:rPr>
          <w:rFonts w:ascii="Bookman Old Style" w:hAnsi="Bookman Old Style"/>
          <w:sz w:val="28"/>
          <w:szCs w:val="28"/>
        </w:rPr>
        <w:t>:</w:t>
      </w:r>
      <w:r w:rsidRPr="00917598">
        <w:rPr>
          <w:rFonts w:ascii="Bookman Old Style" w:hAnsi="Bookman Old Style"/>
          <w:sz w:val="28"/>
          <w:szCs w:val="28"/>
        </w:rPr>
        <w:t xml:space="preserve"> The comparative</w:t>
      </w:r>
      <w:r>
        <w:rPr>
          <w:rFonts w:ascii="Bookman Old Style" w:hAnsi="Bookman Old Style"/>
          <w:sz w:val="28"/>
          <w:szCs w:val="28"/>
        </w:rPr>
        <w:t>/</w:t>
      </w:r>
      <w:r w:rsidRPr="00917598">
        <w:rPr>
          <w:rFonts w:ascii="Bookman Old Style" w:hAnsi="Bookman Old Style"/>
          <w:sz w:val="28"/>
          <w:szCs w:val="28"/>
        </w:rPr>
        <w:t>The superlative</w:t>
      </w:r>
    </w:p>
    <w:p w14:paraId="2A86BA00" w14:textId="6B9CF4E8" w:rsidR="005D575B" w:rsidRPr="0043071D" w:rsidRDefault="005D575B" w:rsidP="00CA0560">
      <w:pPr>
        <w:pStyle w:val="Paragrafoelenco"/>
        <w:numPr>
          <w:ilvl w:val="0"/>
          <w:numId w:val="4"/>
        </w:numPr>
        <w:rPr>
          <w:rFonts w:ascii="Bookman Old Style" w:hAnsi="Bookman Old Style"/>
          <w:b/>
          <w:bCs/>
          <w:sz w:val="28"/>
          <w:szCs w:val="28"/>
          <w:lang w:val="en-US"/>
        </w:rPr>
      </w:pPr>
      <w:r w:rsidRPr="0043071D">
        <w:rPr>
          <w:rFonts w:ascii="Bookman Old Style" w:hAnsi="Bookman Old Style"/>
          <w:b/>
          <w:bCs/>
          <w:sz w:val="28"/>
          <w:szCs w:val="28"/>
          <w:lang w:val="en-US"/>
        </w:rPr>
        <w:t>Skills and culture</w:t>
      </w:r>
    </w:p>
    <w:p w14:paraId="262B016F" w14:textId="3D42AA37" w:rsidR="00660439" w:rsidRDefault="00660439" w:rsidP="00660439">
      <w:pPr>
        <w:rPr>
          <w:rFonts w:ascii="Bookman Old Style" w:hAnsi="Bookman Old Style"/>
          <w:sz w:val="28"/>
          <w:szCs w:val="28"/>
          <w:lang w:val="en-US"/>
        </w:rPr>
      </w:pPr>
    </w:p>
    <w:p w14:paraId="4188C7FD" w14:textId="77777777" w:rsidR="0043071D" w:rsidRPr="00660439" w:rsidRDefault="0043071D" w:rsidP="00660439">
      <w:pPr>
        <w:rPr>
          <w:rFonts w:ascii="Bookman Old Style" w:hAnsi="Bookman Old Style"/>
          <w:sz w:val="28"/>
          <w:szCs w:val="28"/>
          <w:lang w:val="en-US"/>
        </w:rPr>
      </w:pPr>
    </w:p>
    <w:p w14:paraId="5AE2D561" w14:textId="156FC67E" w:rsidR="00660439" w:rsidRPr="0043071D" w:rsidRDefault="00660439" w:rsidP="00660439">
      <w:pPr>
        <w:pStyle w:val="Paragrafoelenco"/>
        <w:numPr>
          <w:ilvl w:val="0"/>
          <w:numId w:val="2"/>
        </w:numPr>
        <w:rPr>
          <w:rFonts w:ascii="Bookman Old Style" w:hAnsi="Bookman Old Style"/>
          <w:b/>
          <w:bCs/>
          <w:sz w:val="32"/>
          <w:szCs w:val="32"/>
        </w:rPr>
      </w:pPr>
      <w:r w:rsidRPr="0043071D">
        <w:rPr>
          <w:rFonts w:ascii="Bookman Old Style" w:hAnsi="Bookman Old Style"/>
          <w:b/>
          <w:bCs/>
          <w:sz w:val="32"/>
          <w:szCs w:val="32"/>
        </w:rPr>
        <w:t xml:space="preserve">Unit 12: </w:t>
      </w:r>
      <w:proofErr w:type="spellStart"/>
      <w:r w:rsidRPr="0043071D">
        <w:rPr>
          <w:rFonts w:ascii="Bookman Old Style" w:hAnsi="Bookman Old Style"/>
          <w:b/>
          <w:bCs/>
          <w:sz w:val="32"/>
          <w:szCs w:val="32"/>
          <w:u w:val="single"/>
        </w:rPr>
        <w:t>Helping</w:t>
      </w:r>
      <w:proofErr w:type="spellEnd"/>
      <w:r w:rsidRPr="0043071D">
        <w:rPr>
          <w:rFonts w:ascii="Bookman Old Style" w:hAnsi="Bookman Old Style"/>
          <w:b/>
          <w:bCs/>
          <w:sz w:val="32"/>
          <w:szCs w:val="32"/>
          <w:u w:val="single"/>
        </w:rPr>
        <w:t xml:space="preserve"> out</w:t>
      </w:r>
    </w:p>
    <w:p w14:paraId="4B3C6F45" w14:textId="77777777" w:rsidR="00917598" w:rsidRDefault="00917598" w:rsidP="00917598">
      <w:pPr>
        <w:pStyle w:val="Paragrafoelenco"/>
        <w:numPr>
          <w:ilvl w:val="0"/>
          <w:numId w:val="4"/>
        </w:numPr>
        <w:rPr>
          <w:rFonts w:ascii="Bookman Old Style" w:hAnsi="Bookman Old Style"/>
          <w:sz w:val="28"/>
          <w:szCs w:val="28"/>
        </w:rPr>
      </w:pPr>
      <w:bookmarkStart w:id="6" w:name="_Hlk74169276"/>
      <w:r w:rsidRPr="0043071D">
        <w:rPr>
          <w:rFonts w:ascii="Bookman Old Style" w:hAnsi="Bookman Old Style"/>
          <w:b/>
          <w:bCs/>
          <w:sz w:val="28"/>
          <w:szCs w:val="28"/>
          <w:lang w:val="en-US"/>
        </w:rPr>
        <w:t>Functions</w:t>
      </w:r>
      <w:r w:rsidRPr="00917598">
        <w:rPr>
          <w:rFonts w:ascii="Bookman Old Style" w:hAnsi="Bookman Old Style"/>
          <w:sz w:val="28"/>
          <w:szCs w:val="28"/>
          <w:lang w:val="en-US"/>
        </w:rPr>
        <w:t>:</w:t>
      </w:r>
      <w:bookmarkEnd w:id="6"/>
      <w:r w:rsidRPr="00917598">
        <w:rPr>
          <w:rFonts w:ascii="Times New Roman" w:eastAsia="Times New Roman" w:hAnsi="Times New Roman" w:cs="Arial"/>
        </w:rPr>
        <w:t xml:space="preserve"> </w:t>
      </w:r>
      <w:proofErr w:type="spellStart"/>
      <w:r w:rsidRPr="00917598">
        <w:rPr>
          <w:rFonts w:ascii="Bookman Old Style" w:hAnsi="Bookman Old Style"/>
          <w:sz w:val="28"/>
          <w:szCs w:val="28"/>
        </w:rPr>
        <w:t>Talking</w:t>
      </w:r>
      <w:proofErr w:type="spellEnd"/>
      <w:r w:rsidRPr="00917598">
        <w:rPr>
          <w:rFonts w:ascii="Bookman Old Style" w:hAnsi="Bookman Old Style"/>
          <w:sz w:val="28"/>
          <w:szCs w:val="28"/>
        </w:rPr>
        <w:t xml:space="preserve"> </w:t>
      </w:r>
      <w:proofErr w:type="spellStart"/>
      <w:r w:rsidRPr="00917598">
        <w:rPr>
          <w:rFonts w:ascii="Bookman Old Style" w:hAnsi="Bookman Old Style"/>
          <w:sz w:val="28"/>
          <w:szCs w:val="28"/>
        </w:rPr>
        <w:t>about</w:t>
      </w:r>
      <w:proofErr w:type="spellEnd"/>
      <w:r w:rsidRPr="00917598">
        <w:rPr>
          <w:rFonts w:ascii="Bookman Old Style" w:hAnsi="Bookman Old Style"/>
          <w:sz w:val="28"/>
          <w:szCs w:val="28"/>
        </w:rPr>
        <w:t xml:space="preserve"> </w:t>
      </w:r>
      <w:proofErr w:type="spellStart"/>
      <w:r>
        <w:rPr>
          <w:rFonts w:ascii="Bookman Old Style" w:hAnsi="Bookman Old Style"/>
          <w:sz w:val="28"/>
          <w:szCs w:val="28"/>
        </w:rPr>
        <w:t>housework</w:t>
      </w:r>
      <w:proofErr w:type="spellEnd"/>
      <w:r>
        <w:rPr>
          <w:rFonts w:ascii="Bookman Old Style" w:hAnsi="Bookman Old Style"/>
          <w:sz w:val="28"/>
          <w:szCs w:val="28"/>
        </w:rPr>
        <w:t>/</w:t>
      </w:r>
      <w:proofErr w:type="spellStart"/>
      <w:r w:rsidRPr="00917598">
        <w:rPr>
          <w:rFonts w:ascii="Bookman Old Style" w:hAnsi="Bookman Old Style"/>
          <w:sz w:val="28"/>
          <w:szCs w:val="28"/>
        </w:rPr>
        <w:t>possessions</w:t>
      </w:r>
      <w:proofErr w:type="spellEnd"/>
    </w:p>
    <w:p w14:paraId="7C1E9228" w14:textId="121F062C" w:rsidR="00917598" w:rsidRDefault="00917598" w:rsidP="00917598">
      <w:pPr>
        <w:pStyle w:val="Paragrafoelenco"/>
        <w:ind w:left="1080"/>
        <w:rPr>
          <w:rFonts w:ascii="Bookman Old Style" w:hAnsi="Bookman Old Style"/>
          <w:sz w:val="28"/>
          <w:szCs w:val="28"/>
        </w:rPr>
      </w:pPr>
      <w:proofErr w:type="spellStart"/>
      <w:r w:rsidRPr="00917598">
        <w:rPr>
          <w:rFonts w:ascii="Bookman Old Style" w:hAnsi="Bookman Old Style"/>
          <w:sz w:val="28"/>
          <w:szCs w:val="28"/>
        </w:rPr>
        <w:t>Asking</w:t>
      </w:r>
      <w:proofErr w:type="spellEnd"/>
      <w:r w:rsidRPr="00917598">
        <w:rPr>
          <w:rFonts w:ascii="Bookman Old Style" w:hAnsi="Bookman Old Style"/>
          <w:sz w:val="28"/>
          <w:szCs w:val="28"/>
        </w:rPr>
        <w:t xml:space="preserve"> for </w:t>
      </w:r>
      <w:proofErr w:type="spellStart"/>
      <w:r w:rsidRPr="00917598">
        <w:rPr>
          <w:rFonts w:ascii="Bookman Old Style" w:hAnsi="Bookman Old Style"/>
          <w:sz w:val="28"/>
          <w:szCs w:val="28"/>
        </w:rPr>
        <w:t>permission</w:t>
      </w:r>
      <w:proofErr w:type="spellEnd"/>
      <w:r w:rsidRPr="00917598">
        <w:rPr>
          <w:rFonts w:ascii="Bookman Old Style" w:hAnsi="Bookman Old Style"/>
          <w:sz w:val="28"/>
          <w:szCs w:val="28"/>
        </w:rPr>
        <w:t xml:space="preserve"> and making </w:t>
      </w:r>
      <w:proofErr w:type="spellStart"/>
      <w:r w:rsidRPr="00917598">
        <w:rPr>
          <w:rFonts w:ascii="Bookman Old Style" w:hAnsi="Bookman Old Style"/>
          <w:sz w:val="28"/>
          <w:szCs w:val="28"/>
        </w:rPr>
        <w:t>requests</w:t>
      </w:r>
      <w:proofErr w:type="spellEnd"/>
    </w:p>
    <w:p w14:paraId="643E4A39" w14:textId="589509D0" w:rsidR="00917598" w:rsidRPr="00917598" w:rsidRDefault="00917598" w:rsidP="00917598">
      <w:pPr>
        <w:pStyle w:val="Paragrafoelenco"/>
        <w:numPr>
          <w:ilvl w:val="0"/>
          <w:numId w:val="4"/>
        </w:numPr>
        <w:rPr>
          <w:rFonts w:ascii="Bookman Old Style" w:hAnsi="Bookman Old Style"/>
          <w:sz w:val="28"/>
          <w:szCs w:val="28"/>
        </w:rPr>
      </w:pPr>
      <w:r w:rsidRPr="0043071D">
        <w:rPr>
          <w:rFonts w:ascii="Bookman Old Style" w:hAnsi="Bookman Old Style"/>
          <w:b/>
          <w:bCs/>
          <w:sz w:val="28"/>
          <w:szCs w:val="28"/>
          <w:lang w:val="en-US"/>
        </w:rPr>
        <w:t>Vocabulary</w:t>
      </w:r>
      <w:r w:rsidRPr="00917598">
        <w:rPr>
          <w:rFonts w:ascii="Bookman Old Style" w:hAnsi="Bookman Old Style"/>
          <w:sz w:val="28"/>
          <w:szCs w:val="28"/>
          <w:lang w:val="en-US"/>
        </w:rPr>
        <w:t>:</w:t>
      </w:r>
      <w:r>
        <w:rPr>
          <w:rFonts w:ascii="Bookman Old Style" w:hAnsi="Bookman Old Style"/>
          <w:sz w:val="28"/>
          <w:szCs w:val="28"/>
          <w:lang w:val="en-US"/>
        </w:rPr>
        <w:t xml:space="preserve"> Rooms and furniture/Housework</w:t>
      </w:r>
    </w:p>
    <w:p w14:paraId="3F7B1261" w14:textId="1971CC59" w:rsidR="00917598" w:rsidRPr="00917598" w:rsidRDefault="00917598" w:rsidP="00917598">
      <w:pPr>
        <w:pStyle w:val="Paragrafoelenco"/>
        <w:numPr>
          <w:ilvl w:val="0"/>
          <w:numId w:val="4"/>
        </w:numPr>
        <w:rPr>
          <w:rFonts w:ascii="Bookman Old Style" w:hAnsi="Bookman Old Style"/>
          <w:sz w:val="28"/>
          <w:szCs w:val="28"/>
        </w:rPr>
      </w:pPr>
      <w:proofErr w:type="spellStart"/>
      <w:r w:rsidRPr="0043071D">
        <w:rPr>
          <w:rFonts w:ascii="Bookman Old Style" w:hAnsi="Bookman Old Style"/>
          <w:b/>
          <w:bCs/>
          <w:sz w:val="28"/>
          <w:szCs w:val="28"/>
        </w:rPr>
        <w:t>Grammar</w:t>
      </w:r>
      <w:proofErr w:type="spellEnd"/>
      <w:r w:rsidRPr="00917598">
        <w:rPr>
          <w:rFonts w:ascii="Bookman Old Style" w:hAnsi="Bookman Old Style"/>
          <w:sz w:val="28"/>
          <w:szCs w:val="28"/>
        </w:rPr>
        <w:t xml:space="preserve"> </w:t>
      </w:r>
      <w:proofErr w:type="gramStart"/>
      <w:r w:rsidRPr="00917598">
        <w:rPr>
          <w:rFonts w:ascii="Bookman Old Style" w:hAnsi="Bookman Old Style"/>
          <w:sz w:val="28"/>
          <w:szCs w:val="28"/>
        </w:rPr>
        <w:t xml:space="preserve">( </w:t>
      </w:r>
      <w:proofErr w:type="spellStart"/>
      <w:r w:rsidRPr="00917598">
        <w:rPr>
          <w:rFonts w:ascii="Bookman Old Style" w:hAnsi="Bookman Old Style"/>
          <w:sz w:val="28"/>
          <w:szCs w:val="28"/>
        </w:rPr>
        <w:t>Whose</w:t>
      </w:r>
      <w:proofErr w:type="spellEnd"/>
      <w:proofErr w:type="gramEnd"/>
      <w:r w:rsidRPr="00917598">
        <w:rPr>
          <w:rFonts w:ascii="Bookman Old Style" w:hAnsi="Bookman Old Style"/>
          <w:sz w:val="28"/>
          <w:szCs w:val="28"/>
        </w:rPr>
        <w:t xml:space="preserve">…? </w:t>
      </w:r>
      <w:r w:rsidR="0043071D">
        <w:rPr>
          <w:rFonts w:ascii="Bookman Old Style" w:hAnsi="Bookman Old Style"/>
          <w:sz w:val="28"/>
          <w:szCs w:val="28"/>
        </w:rPr>
        <w:t>a</w:t>
      </w:r>
      <w:r w:rsidRPr="00917598">
        <w:rPr>
          <w:rFonts w:ascii="Bookman Old Style" w:hAnsi="Bookman Old Style"/>
          <w:sz w:val="28"/>
          <w:szCs w:val="28"/>
        </w:rPr>
        <w:t xml:space="preserve">nd possessive </w:t>
      </w:r>
      <w:proofErr w:type="spellStart"/>
      <w:r w:rsidRPr="00917598">
        <w:rPr>
          <w:rFonts w:ascii="Bookman Old Style" w:hAnsi="Bookman Old Style"/>
          <w:sz w:val="28"/>
          <w:szCs w:val="28"/>
        </w:rPr>
        <w:t>pronouns</w:t>
      </w:r>
      <w:proofErr w:type="spellEnd"/>
    </w:p>
    <w:p w14:paraId="3F51FF26" w14:textId="77777777" w:rsidR="00535B8B" w:rsidRDefault="00917598" w:rsidP="00917598">
      <w:pPr>
        <w:pStyle w:val="Paragrafoelenco"/>
        <w:numPr>
          <w:ilvl w:val="0"/>
          <w:numId w:val="4"/>
        </w:numPr>
        <w:rPr>
          <w:rFonts w:ascii="Bookman Old Style" w:hAnsi="Bookman Old Style"/>
          <w:sz w:val="28"/>
          <w:szCs w:val="28"/>
        </w:rPr>
      </w:pPr>
      <w:proofErr w:type="spellStart"/>
      <w:r w:rsidRPr="00917598">
        <w:rPr>
          <w:rFonts w:ascii="Bookman Old Style" w:hAnsi="Bookman Old Style"/>
          <w:sz w:val="28"/>
          <w:szCs w:val="28"/>
        </w:rPr>
        <w:t>M</w:t>
      </w:r>
      <w:r w:rsidR="00535B8B">
        <w:rPr>
          <w:rFonts w:ascii="Bookman Old Style" w:hAnsi="Bookman Old Style"/>
          <w:sz w:val="28"/>
          <w:szCs w:val="28"/>
        </w:rPr>
        <w:t>o</w:t>
      </w:r>
      <w:r w:rsidRPr="00917598">
        <w:rPr>
          <w:rFonts w:ascii="Bookman Old Style" w:hAnsi="Bookman Old Style"/>
          <w:sz w:val="28"/>
          <w:szCs w:val="28"/>
        </w:rPr>
        <w:t>dal</w:t>
      </w:r>
      <w:proofErr w:type="spellEnd"/>
      <w:r w:rsidRPr="00917598">
        <w:rPr>
          <w:rFonts w:ascii="Bookman Old Style" w:hAnsi="Bookman Old Style"/>
          <w:sz w:val="28"/>
          <w:szCs w:val="28"/>
        </w:rPr>
        <w:t xml:space="preserve"> </w:t>
      </w:r>
      <w:proofErr w:type="spellStart"/>
      <w:r w:rsidRPr="00917598">
        <w:rPr>
          <w:rFonts w:ascii="Bookman Old Style" w:hAnsi="Bookman Old Style"/>
          <w:sz w:val="28"/>
          <w:szCs w:val="28"/>
        </w:rPr>
        <w:t>verbs</w:t>
      </w:r>
      <w:proofErr w:type="spellEnd"/>
      <w:r w:rsidRPr="00917598">
        <w:rPr>
          <w:rFonts w:ascii="Bookman Old Style" w:hAnsi="Bookman Old Style"/>
          <w:sz w:val="28"/>
          <w:szCs w:val="28"/>
        </w:rPr>
        <w:t xml:space="preserve"> can, </w:t>
      </w:r>
      <w:proofErr w:type="spellStart"/>
      <w:r w:rsidRPr="00917598">
        <w:rPr>
          <w:rFonts w:ascii="Bookman Old Style" w:hAnsi="Bookman Old Style"/>
          <w:sz w:val="28"/>
          <w:szCs w:val="28"/>
        </w:rPr>
        <w:t>could</w:t>
      </w:r>
      <w:proofErr w:type="spellEnd"/>
      <w:r w:rsidRPr="00917598">
        <w:rPr>
          <w:rFonts w:ascii="Bookman Old Style" w:hAnsi="Bookman Old Style"/>
          <w:sz w:val="28"/>
          <w:szCs w:val="28"/>
        </w:rPr>
        <w:t xml:space="preserve">, </w:t>
      </w:r>
      <w:proofErr w:type="spellStart"/>
      <w:r w:rsidRPr="00917598">
        <w:rPr>
          <w:rFonts w:ascii="Bookman Old Style" w:hAnsi="Bookman Old Style"/>
          <w:sz w:val="28"/>
          <w:szCs w:val="28"/>
        </w:rPr>
        <w:t>may</w:t>
      </w:r>
      <w:proofErr w:type="spellEnd"/>
      <w:r w:rsidRPr="00917598">
        <w:rPr>
          <w:rFonts w:ascii="Bookman Old Style" w:hAnsi="Bookman Old Style"/>
          <w:sz w:val="28"/>
          <w:szCs w:val="28"/>
        </w:rPr>
        <w:t xml:space="preserve"> (</w:t>
      </w:r>
      <w:proofErr w:type="spellStart"/>
      <w:r w:rsidRPr="00917598">
        <w:rPr>
          <w:rFonts w:ascii="Bookman Old Style" w:hAnsi="Bookman Old Style"/>
          <w:sz w:val="28"/>
          <w:szCs w:val="28"/>
        </w:rPr>
        <w:t>permission</w:t>
      </w:r>
      <w:proofErr w:type="spellEnd"/>
      <w:r w:rsidRPr="00917598">
        <w:rPr>
          <w:rFonts w:ascii="Bookman Old Style" w:hAnsi="Bookman Old Style"/>
          <w:sz w:val="28"/>
          <w:szCs w:val="28"/>
        </w:rPr>
        <w:t xml:space="preserve"> and </w:t>
      </w:r>
      <w:proofErr w:type="spellStart"/>
      <w:r w:rsidRPr="00917598">
        <w:rPr>
          <w:rFonts w:ascii="Bookman Old Style" w:hAnsi="Bookman Old Style"/>
          <w:sz w:val="28"/>
          <w:szCs w:val="28"/>
        </w:rPr>
        <w:t>requests</w:t>
      </w:r>
      <w:proofErr w:type="spellEnd"/>
      <w:r w:rsidRPr="00917598">
        <w:rPr>
          <w:rFonts w:ascii="Bookman Old Style" w:hAnsi="Bookman Old Style"/>
          <w:sz w:val="28"/>
          <w:szCs w:val="28"/>
        </w:rPr>
        <w:t>)</w:t>
      </w:r>
    </w:p>
    <w:p w14:paraId="78B85F6B" w14:textId="6728E2EB" w:rsidR="005D575B" w:rsidRPr="0043071D" w:rsidRDefault="005D575B" w:rsidP="005D575B">
      <w:pPr>
        <w:pStyle w:val="Paragrafoelenco"/>
        <w:numPr>
          <w:ilvl w:val="0"/>
          <w:numId w:val="4"/>
        </w:numPr>
        <w:rPr>
          <w:rFonts w:ascii="Bookman Old Style" w:hAnsi="Bookman Old Style"/>
          <w:b/>
          <w:bCs/>
          <w:sz w:val="28"/>
          <w:szCs w:val="28"/>
        </w:rPr>
      </w:pPr>
      <w:r w:rsidRPr="0043071D">
        <w:rPr>
          <w:rFonts w:ascii="Bookman Old Style" w:hAnsi="Bookman Old Style"/>
          <w:b/>
          <w:bCs/>
          <w:sz w:val="28"/>
          <w:szCs w:val="28"/>
          <w:lang w:val="en-US"/>
        </w:rPr>
        <w:t>Skills and culture</w:t>
      </w:r>
    </w:p>
    <w:p w14:paraId="7150A9D3" w14:textId="3DB93684" w:rsidR="00660439" w:rsidRDefault="00660439" w:rsidP="00660439">
      <w:pPr>
        <w:pStyle w:val="Paragrafoelenco"/>
        <w:rPr>
          <w:rFonts w:ascii="Bookman Old Style" w:hAnsi="Bookman Old Style"/>
          <w:sz w:val="28"/>
          <w:szCs w:val="28"/>
        </w:rPr>
      </w:pPr>
    </w:p>
    <w:p w14:paraId="056D4B09" w14:textId="77777777" w:rsidR="0043071D" w:rsidRPr="00660439" w:rsidRDefault="0043071D" w:rsidP="00660439">
      <w:pPr>
        <w:pStyle w:val="Paragrafoelenco"/>
        <w:rPr>
          <w:rFonts w:ascii="Bookman Old Style" w:hAnsi="Bookman Old Style"/>
          <w:sz w:val="28"/>
          <w:szCs w:val="28"/>
        </w:rPr>
      </w:pPr>
    </w:p>
    <w:p w14:paraId="3B02B118" w14:textId="47B63743" w:rsidR="00660439" w:rsidRPr="002D4C4D" w:rsidRDefault="00660439" w:rsidP="00660439">
      <w:pPr>
        <w:pStyle w:val="Paragrafoelenco"/>
        <w:numPr>
          <w:ilvl w:val="0"/>
          <w:numId w:val="2"/>
        </w:numPr>
        <w:rPr>
          <w:rFonts w:ascii="Bookman Old Style" w:hAnsi="Bookman Old Style"/>
          <w:b/>
          <w:bCs/>
          <w:sz w:val="32"/>
          <w:szCs w:val="32"/>
          <w:u w:val="single"/>
        </w:rPr>
      </w:pPr>
      <w:r w:rsidRPr="002D4C4D">
        <w:rPr>
          <w:rFonts w:ascii="Bookman Old Style" w:hAnsi="Bookman Old Style"/>
          <w:b/>
          <w:bCs/>
          <w:sz w:val="32"/>
          <w:szCs w:val="32"/>
        </w:rPr>
        <w:t xml:space="preserve">Unit 13: </w:t>
      </w:r>
      <w:proofErr w:type="spellStart"/>
      <w:r w:rsidRPr="002D4C4D">
        <w:rPr>
          <w:rFonts w:ascii="Bookman Old Style" w:hAnsi="Bookman Old Style"/>
          <w:b/>
          <w:bCs/>
          <w:sz w:val="32"/>
          <w:szCs w:val="32"/>
          <w:u w:val="single"/>
        </w:rPr>
        <w:t>Lookin</w:t>
      </w:r>
      <w:r w:rsidR="001B47F5" w:rsidRPr="002D4C4D">
        <w:rPr>
          <w:rFonts w:ascii="Bookman Old Style" w:hAnsi="Bookman Old Style"/>
          <w:b/>
          <w:bCs/>
          <w:sz w:val="32"/>
          <w:szCs w:val="32"/>
          <w:u w:val="single"/>
        </w:rPr>
        <w:t>g</w:t>
      </w:r>
      <w:proofErr w:type="spellEnd"/>
      <w:r w:rsidR="001B47F5" w:rsidRPr="002D4C4D">
        <w:rPr>
          <w:rFonts w:ascii="Bookman Old Style" w:hAnsi="Bookman Old Style"/>
          <w:b/>
          <w:bCs/>
          <w:sz w:val="32"/>
          <w:szCs w:val="32"/>
          <w:u w:val="single"/>
        </w:rPr>
        <w:t xml:space="preserve"> </w:t>
      </w:r>
      <w:proofErr w:type="spellStart"/>
      <w:r w:rsidR="001B47F5" w:rsidRPr="002D4C4D">
        <w:rPr>
          <w:rFonts w:ascii="Bookman Old Style" w:hAnsi="Bookman Old Style"/>
          <w:b/>
          <w:bCs/>
          <w:sz w:val="32"/>
          <w:szCs w:val="32"/>
          <w:u w:val="single"/>
        </w:rPr>
        <w:t>Ahead</w:t>
      </w:r>
      <w:proofErr w:type="spellEnd"/>
    </w:p>
    <w:p w14:paraId="58C60318" w14:textId="77777777" w:rsidR="00535B8B" w:rsidRPr="00535B8B" w:rsidRDefault="00535B8B" w:rsidP="00535B8B">
      <w:pPr>
        <w:pStyle w:val="Paragrafoelenco"/>
        <w:numPr>
          <w:ilvl w:val="0"/>
          <w:numId w:val="4"/>
        </w:numPr>
        <w:rPr>
          <w:rFonts w:ascii="Bookman Old Style" w:hAnsi="Bookman Old Style"/>
          <w:sz w:val="28"/>
          <w:szCs w:val="28"/>
        </w:rPr>
      </w:pPr>
      <w:bookmarkStart w:id="7" w:name="_Hlk74169498"/>
      <w:r w:rsidRPr="002D4C4D">
        <w:rPr>
          <w:rFonts w:ascii="Bookman Old Style" w:hAnsi="Bookman Old Style"/>
          <w:b/>
          <w:bCs/>
          <w:sz w:val="28"/>
          <w:szCs w:val="28"/>
          <w:lang w:val="en-US"/>
        </w:rPr>
        <w:t>Functions</w:t>
      </w:r>
      <w:r w:rsidRPr="00535B8B">
        <w:rPr>
          <w:rFonts w:ascii="Bookman Old Style" w:hAnsi="Bookman Old Style"/>
          <w:sz w:val="28"/>
          <w:szCs w:val="28"/>
          <w:lang w:val="en-US"/>
        </w:rPr>
        <w:t>:</w:t>
      </w:r>
      <w:bookmarkEnd w:id="7"/>
      <w:r>
        <w:rPr>
          <w:rFonts w:ascii="Bookman Old Style" w:hAnsi="Bookman Old Style"/>
          <w:sz w:val="28"/>
          <w:szCs w:val="28"/>
          <w:lang w:val="en-US"/>
        </w:rPr>
        <w:t xml:space="preserve"> </w:t>
      </w:r>
      <w:proofErr w:type="spellStart"/>
      <w:r w:rsidRPr="00535B8B">
        <w:rPr>
          <w:rFonts w:ascii="Bookman Old Style" w:hAnsi="Bookman Old Style"/>
          <w:sz w:val="28"/>
          <w:szCs w:val="28"/>
        </w:rPr>
        <w:t>Talking</w:t>
      </w:r>
      <w:proofErr w:type="spellEnd"/>
      <w:r w:rsidRPr="00535B8B">
        <w:rPr>
          <w:rFonts w:ascii="Bookman Old Style" w:hAnsi="Bookman Old Style"/>
          <w:sz w:val="28"/>
          <w:szCs w:val="28"/>
        </w:rPr>
        <w:t xml:space="preserve"> </w:t>
      </w:r>
      <w:proofErr w:type="spellStart"/>
      <w:r w:rsidRPr="00535B8B">
        <w:rPr>
          <w:rFonts w:ascii="Bookman Old Style" w:hAnsi="Bookman Old Style"/>
          <w:sz w:val="28"/>
          <w:szCs w:val="28"/>
        </w:rPr>
        <w:t>about</w:t>
      </w:r>
      <w:proofErr w:type="spellEnd"/>
      <w:r w:rsidRPr="00535B8B">
        <w:rPr>
          <w:rFonts w:ascii="Bookman Old Style" w:hAnsi="Bookman Old Style"/>
          <w:sz w:val="28"/>
          <w:szCs w:val="28"/>
        </w:rPr>
        <w:t xml:space="preserve"> the </w:t>
      </w:r>
      <w:proofErr w:type="spellStart"/>
      <w:r w:rsidRPr="00535B8B">
        <w:rPr>
          <w:rFonts w:ascii="Bookman Old Style" w:hAnsi="Bookman Old Style"/>
          <w:sz w:val="28"/>
          <w:szCs w:val="28"/>
        </w:rPr>
        <w:t>weather</w:t>
      </w:r>
      <w:proofErr w:type="spellEnd"/>
    </w:p>
    <w:p w14:paraId="3F71915A" w14:textId="77777777" w:rsidR="00535B8B" w:rsidRPr="00535B8B" w:rsidRDefault="00535B8B" w:rsidP="00535B8B">
      <w:pPr>
        <w:pStyle w:val="Paragrafoelenco"/>
        <w:ind w:left="1080"/>
        <w:rPr>
          <w:rFonts w:ascii="Bookman Old Style" w:hAnsi="Bookman Old Style"/>
          <w:sz w:val="28"/>
          <w:szCs w:val="28"/>
        </w:rPr>
      </w:pPr>
      <w:proofErr w:type="spellStart"/>
      <w:r w:rsidRPr="00535B8B">
        <w:rPr>
          <w:rFonts w:ascii="Bookman Old Style" w:hAnsi="Bookman Old Style"/>
          <w:sz w:val="28"/>
          <w:szCs w:val="28"/>
        </w:rPr>
        <w:t>Talking</w:t>
      </w:r>
      <w:proofErr w:type="spellEnd"/>
      <w:r w:rsidRPr="00535B8B">
        <w:rPr>
          <w:rFonts w:ascii="Bookman Old Style" w:hAnsi="Bookman Old Style"/>
          <w:sz w:val="28"/>
          <w:szCs w:val="28"/>
        </w:rPr>
        <w:t xml:space="preserve"> </w:t>
      </w:r>
      <w:proofErr w:type="spellStart"/>
      <w:r w:rsidRPr="00535B8B">
        <w:rPr>
          <w:rFonts w:ascii="Bookman Old Style" w:hAnsi="Bookman Old Style"/>
          <w:sz w:val="28"/>
          <w:szCs w:val="28"/>
        </w:rPr>
        <w:t>about</w:t>
      </w:r>
      <w:proofErr w:type="spellEnd"/>
      <w:r w:rsidRPr="00535B8B">
        <w:rPr>
          <w:rFonts w:ascii="Bookman Old Style" w:hAnsi="Bookman Old Style"/>
          <w:sz w:val="28"/>
          <w:szCs w:val="28"/>
        </w:rPr>
        <w:t xml:space="preserve"> future </w:t>
      </w:r>
      <w:proofErr w:type="spellStart"/>
      <w:r w:rsidRPr="00535B8B">
        <w:rPr>
          <w:rFonts w:ascii="Bookman Old Style" w:hAnsi="Bookman Old Style"/>
          <w:sz w:val="28"/>
          <w:szCs w:val="28"/>
        </w:rPr>
        <w:t>intentions</w:t>
      </w:r>
      <w:proofErr w:type="spellEnd"/>
    </w:p>
    <w:p w14:paraId="3472D2BE" w14:textId="370221E1" w:rsidR="00535B8B" w:rsidRDefault="00535B8B" w:rsidP="00535B8B">
      <w:pPr>
        <w:pStyle w:val="Paragrafoelenco"/>
        <w:ind w:left="1080"/>
        <w:rPr>
          <w:rFonts w:ascii="Bookman Old Style" w:hAnsi="Bookman Old Style"/>
          <w:sz w:val="28"/>
          <w:szCs w:val="28"/>
        </w:rPr>
      </w:pPr>
      <w:r w:rsidRPr="00535B8B">
        <w:rPr>
          <w:rFonts w:ascii="Bookman Old Style" w:hAnsi="Bookman Old Style"/>
          <w:sz w:val="28"/>
          <w:szCs w:val="28"/>
        </w:rPr>
        <w:t xml:space="preserve">Making sure </w:t>
      </w:r>
      <w:proofErr w:type="spellStart"/>
      <w:r w:rsidRPr="00535B8B">
        <w:rPr>
          <w:rFonts w:ascii="Bookman Old Style" w:hAnsi="Bookman Old Style"/>
          <w:sz w:val="28"/>
          <w:szCs w:val="28"/>
        </w:rPr>
        <w:t>predictions</w:t>
      </w:r>
      <w:proofErr w:type="spellEnd"/>
    </w:p>
    <w:p w14:paraId="67DA8270" w14:textId="12769F16" w:rsidR="00535B8B" w:rsidRDefault="00535B8B" w:rsidP="00535B8B">
      <w:pPr>
        <w:pStyle w:val="Paragrafoelenco"/>
        <w:numPr>
          <w:ilvl w:val="0"/>
          <w:numId w:val="4"/>
        </w:numPr>
        <w:rPr>
          <w:rFonts w:ascii="Bookman Old Style" w:hAnsi="Bookman Old Style"/>
          <w:sz w:val="28"/>
          <w:szCs w:val="28"/>
        </w:rPr>
      </w:pPr>
      <w:bookmarkStart w:id="8" w:name="_Hlk74169571"/>
      <w:proofErr w:type="spellStart"/>
      <w:r w:rsidRPr="002D4C4D">
        <w:rPr>
          <w:rFonts w:ascii="Bookman Old Style" w:hAnsi="Bookman Old Style"/>
          <w:b/>
          <w:bCs/>
          <w:sz w:val="28"/>
          <w:szCs w:val="28"/>
        </w:rPr>
        <w:t>Vocabulary</w:t>
      </w:r>
      <w:proofErr w:type="spellEnd"/>
      <w:r>
        <w:rPr>
          <w:rFonts w:ascii="Bookman Old Style" w:hAnsi="Bookman Old Style"/>
          <w:sz w:val="28"/>
          <w:szCs w:val="28"/>
        </w:rPr>
        <w:t>:</w:t>
      </w:r>
      <w:bookmarkEnd w:id="8"/>
      <w:r>
        <w:rPr>
          <w:rFonts w:ascii="Bookman Old Style" w:hAnsi="Bookman Old Style"/>
          <w:sz w:val="28"/>
          <w:szCs w:val="28"/>
        </w:rPr>
        <w:t xml:space="preserve"> The </w:t>
      </w:r>
      <w:proofErr w:type="spellStart"/>
      <w:r>
        <w:rPr>
          <w:rFonts w:ascii="Bookman Old Style" w:hAnsi="Bookman Old Style"/>
          <w:sz w:val="28"/>
          <w:szCs w:val="28"/>
        </w:rPr>
        <w:t>weather</w:t>
      </w:r>
      <w:proofErr w:type="spellEnd"/>
    </w:p>
    <w:p w14:paraId="05F52F12" w14:textId="437E6244" w:rsidR="00535B8B" w:rsidRPr="00535B8B" w:rsidRDefault="00535B8B" w:rsidP="00535B8B">
      <w:pPr>
        <w:pStyle w:val="Paragrafoelenco"/>
        <w:numPr>
          <w:ilvl w:val="0"/>
          <w:numId w:val="4"/>
        </w:numPr>
        <w:rPr>
          <w:rFonts w:ascii="Bookman Old Style" w:hAnsi="Bookman Old Style"/>
          <w:sz w:val="28"/>
          <w:szCs w:val="28"/>
        </w:rPr>
      </w:pPr>
      <w:bookmarkStart w:id="9" w:name="_Hlk74169626"/>
      <w:proofErr w:type="spellStart"/>
      <w:proofErr w:type="gramStart"/>
      <w:r w:rsidRPr="002D4C4D">
        <w:rPr>
          <w:rFonts w:ascii="Bookman Old Style" w:hAnsi="Bookman Old Style"/>
          <w:b/>
          <w:bCs/>
          <w:sz w:val="28"/>
          <w:szCs w:val="28"/>
        </w:rPr>
        <w:t>Grammar</w:t>
      </w:r>
      <w:proofErr w:type="spellEnd"/>
      <w:r>
        <w:rPr>
          <w:rFonts w:ascii="Bookman Old Style" w:hAnsi="Bookman Old Style"/>
          <w:sz w:val="28"/>
          <w:szCs w:val="28"/>
        </w:rPr>
        <w:t xml:space="preserve">: </w:t>
      </w:r>
      <w:bookmarkEnd w:id="9"/>
      <w:r w:rsidRPr="00535B8B">
        <w:rPr>
          <w:rFonts w:ascii="Bookman Old Style" w:hAnsi="Bookman Old Style"/>
          <w:sz w:val="28"/>
          <w:szCs w:val="28"/>
        </w:rPr>
        <w:t xml:space="preserve"> be</w:t>
      </w:r>
      <w:proofErr w:type="gramEnd"/>
      <w:r w:rsidRPr="00535B8B">
        <w:rPr>
          <w:rFonts w:ascii="Bookman Old Style" w:hAnsi="Bookman Old Style"/>
          <w:sz w:val="28"/>
          <w:szCs w:val="28"/>
        </w:rPr>
        <w:t xml:space="preserve"> </w:t>
      </w:r>
      <w:proofErr w:type="spellStart"/>
      <w:r w:rsidRPr="00535B8B">
        <w:rPr>
          <w:rFonts w:ascii="Bookman Old Style" w:hAnsi="Bookman Old Style"/>
          <w:sz w:val="28"/>
          <w:szCs w:val="28"/>
        </w:rPr>
        <w:t>going</w:t>
      </w:r>
      <w:proofErr w:type="spellEnd"/>
      <w:r w:rsidRPr="00535B8B">
        <w:rPr>
          <w:rFonts w:ascii="Bookman Old Style" w:hAnsi="Bookman Old Style"/>
          <w:sz w:val="28"/>
          <w:szCs w:val="28"/>
        </w:rPr>
        <w:t xml:space="preserve"> to • </w:t>
      </w:r>
      <w:proofErr w:type="spellStart"/>
      <w:r w:rsidRPr="00535B8B">
        <w:rPr>
          <w:rFonts w:ascii="Bookman Old Style" w:hAnsi="Bookman Old Style"/>
          <w:sz w:val="28"/>
          <w:szCs w:val="28"/>
        </w:rPr>
        <w:t>Intentions</w:t>
      </w:r>
      <w:proofErr w:type="spellEnd"/>
      <w:r w:rsidRPr="00535B8B">
        <w:rPr>
          <w:rFonts w:ascii="Bookman Old Style" w:hAnsi="Bookman Old Style"/>
          <w:sz w:val="28"/>
          <w:szCs w:val="28"/>
        </w:rPr>
        <w:t xml:space="preserve">• </w:t>
      </w:r>
      <w:proofErr w:type="spellStart"/>
      <w:r w:rsidRPr="00535B8B">
        <w:rPr>
          <w:rFonts w:ascii="Bookman Old Style" w:hAnsi="Bookman Old Style"/>
          <w:sz w:val="28"/>
          <w:szCs w:val="28"/>
        </w:rPr>
        <w:t>Predictions</w:t>
      </w:r>
      <w:proofErr w:type="spellEnd"/>
    </w:p>
    <w:p w14:paraId="6BC1D3B3" w14:textId="26964669" w:rsidR="00535B8B" w:rsidRDefault="00535B8B" w:rsidP="00535B8B">
      <w:pPr>
        <w:pStyle w:val="Paragrafoelenco"/>
        <w:ind w:left="1080"/>
        <w:rPr>
          <w:rFonts w:ascii="Bookman Old Style" w:hAnsi="Bookman Old Style"/>
          <w:sz w:val="28"/>
          <w:szCs w:val="28"/>
        </w:rPr>
      </w:pPr>
      <w:proofErr w:type="spellStart"/>
      <w:r w:rsidRPr="00535B8B">
        <w:rPr>
          <w:rFonts w:ascii="Bookman Old Style" w:hAnsi="Bookman Old Style"/>
          <w:sz w:val="28"/>
          <w:szCs w:val="28"/>
        </w:rPr>
        <w:t>Present</w:t>
      </w:r>
      <w:proofErr w:type="spellEnd"/>
      <w:r w:rsidRPr="00535B8B">
        <w:rPr>
          <w:rFonts w:ascii="Bookman Old Style" w:hAnsi="Bookman Old Style"/>
          <w:sz w:val="28"/>
          <w:szCs w:val="28"/>
        </w:rPr>
        <w:t xml:space="preserve"> </w:t>
      </w:r>
      <w:proofErr w:type="spellStart"/>
      <w:r w:rsidRPr="00535B8B">
        <w:rPr>
          <w:rFonts w:ascii="Bookman Old Style" w:hAnsi="Bookman Old Style"/>
          <w:sz w:val="28"/>
          <w:szCs w:val="28"/>
        </w:rPr>
        <w:t>simple</w:t>
      </w:r>
      <w:proofErr w:type="spellEnd"/>
      <w:r w:rsidRPr="00535B8B">
        <w:rPr>
          <w:rFonts w:ascii="Bookman Old Style" w:hAnsi="Bookman Old Style"/>
          <w:sz w:val="28"/>
          <w:szCs w:val="28"/>
        </w:rPr>
        <w:t xml:space="preserve"> or </w:t>
      </w:r>
      <w:proofErr w:type="spellStart"/>
      <w:r w:rsidRPr="00535B8B">
        <w:rPr>
          <w:rFonts w:ascii="Bookman Old Style" w:hAnsi="Bookman Old Style"/>
          <w:sz w:val="28"/>
          <w:szCs w:val="28"/>
        </w:rPr>
        <w:t>Present</w:t>
      </w:r>
      <w:proofErr w:type="spellEnd"/>
      <w:r w:rsidRPr="00535B8B">
        <w:rPr>
          <w:rFonts w:ascii="Bookman Old Style" w:hAnsi="Bookman Old Style"/>
          <w:sz w:val="28"/>
          <w:szCs w:val="28"/>
        </w:rPr>
        <w:t xml:space="preserve"> </w:t>
      </w:r>
      <w:proofErr w:type="spellStart"/>
      <w:r w:rsidRPr="00535B8B">
        <w:rPr>
          <w:rFonts w:ascii="Bookman Old Style" w:hAnsi="Bookman Old Style"/>
          <w:sz w:val="28"/>
          <w:szCs w:val="28"/>
        </w:rPr>
        <w:t>continuos</w:t>
      </w:r>
      <w:proofErr w:type="spellEnd"/>
      <w:r w:rsidRPr="00535B8B">
        <w:rPr>
          <w:rFonts w:ascii="Bookman Old Style" w:hAnsi="Bookman Old Style"/>
          <w:sz w:val="28"/>
          <w:szCs w:val="28"/>
        </w:rPr>
        <w:t xml:space="preserve"> for the future</w:t>
      </w:r>
      <w:r>
        <w:rPr>
          <w:rFonts w:ascii="Bookman Old Style" w:hAnsi="Bookman Old Style"/>
          <w:sz w:val="28"/>
          <w:szCs w:val="28"/>
        </w:rPr>
        <w:t>?</w:t>
      </w:r>
    </w:p>
    <w:p w14:paraId="6E17F957" w14:textId="0BD195ED" w:rsidR="005D575B" w:rsidRPr="002D4C4D" w:rsidRDefault="005D575B" w:rsidP="005D575B">
      <w:pPr>
        <w:pStyle w:val="Paragrafoelenco"/>
        <w:numPr>
          <w:ilvl w:val="0"/>
          <w:numId w:val="4"/>
        </w:numPr>
        <w:rPr>
          <w:rFonts w:ascii="Bookman Old Style" w:hAnsi="Bookman Old Style"/>
          <w:b/>
          <w:bCs/>
          <w:sz w:val="28"/>
          <w:szCs w:val="28"/>
        </w:rPr>
      </w:pPr>
      <w:r w:rsidRPr="002D4C4D">
        <w:rPr>
          <w:rFonts w:ascii="Bookman Old Style" w:hAnsi="Bookman Old Style"/>
          <w:b/>
          <w:bCs/>
          <w:sz w:val="28"/>
          <w:szCs w:val="28"/>
          <w:lang w:val="en-US"/>
        </w:rPr>
        <w:lastRenderedPageBreak/>
        <w:t>Skills and culture</w:t>
      </w:r>
    </w:p>
    <w:p w14:paraId="64E514DB" w14:textId="435DF205" w:rsidR="00535B8B" w:rsidRDefault="00535B8B" w:rsidP="00535B8B">
      <w:pPr>
        <w:pStyle w:val="Paragrafoelenco"/>
        <w:ind w:left="1080"/>
        <w:rPr>
          <w:rFonts w:ascii="Bookman Old Style" w:hAnsi="Bookman Old Style"/>
          <w:sz w:val="28"/>
          <w:szCs w:val="28"/>
        </w:rPr>
      </w:pPr>
    </w:p>
    <w:p w14:paraId="061A8934" w14:textId="16B62988" w:rsidR="00535B8B" w:rsidRDefault="00535B8B" w:rsidP="00535B8B">
      <w:pPr>
        <w:pStyle w:val="Paragrafoelenco"/>
        <w:ind w:left="1080"/>
        <w:rPr>
          <w:rFonts w:ascii="Bookman Old Style" w:hAnsi="Bookman Old Style"/>
          <w:sz w:val="28"/>
          <w:szCs w:val="28"/>
        </w:rPr>
      </w:pPr>
    </w:p>
    <w:p w14:paraId="65640F63" w14:textId="4AAF2B28" w:rsidR="005D575B" w:rsidRDefault="005D575B" w:rsidP="00535B8B">
      <w:pPr>
        <w:pStyle w:val="Paragrafoelenco"/>
        <w:ind w:left="1080"/>
        <w:rPr>
          <w:rFonts w:ascii="Bookman Old Style" w:hAnsi="Bookman Old Style"/>
          <w:sz w:val="28"/>
          <w:szCs w:val="28"/>
        </w:rPr>
      </w:pPr>
    </w:p>
    <w:p w14:paraId="3D178C20" w14:textId="4B67855C" w:rsidR="005D575B" w:rsidRDefault="005D575B" w:rsidP="00535B8B">
      <w:pPr>
        <w:pStyle w:val="Paragrafoelenco"/>
        <w:ind w:left="1080"/>
        <w:rPr>
          <w:rFonts w:ascii="Bookman Old Style" w:hAnsi="Bookman Old Style"/>
          <w:sz w:val="28"/>
          <w:szCs w:val="28"/>
        </w:rPr>
      </w:pPr>
    </w:p>
    <w:p w14:paraId="5D73FD2D" w14:textId="45C4909F" w:rsidR="005D575B" w:rsidRDefault="005D575B" w:rsidP="00535B8B">
      <w:pPr>
        <w:pStyle w:val="Paragrafoelenco"/>
        <w:ind w:left="1080"/>
        <w:rPr>
          <w:rFonts w:ascii="Bookman Old Style" w:hAnsi="Bookman Old Style"/>
          <w:sz w:val="28"/>
          <w:szCs w:val="28"/>
        </w:rPr>
      </w:pPr>
    </w:p>
    <w:p w14:paraId="20ED0578" w14:textId="77777777" w:rsidR="005D575B" w:rsidRDefault="005D575B" w:rsidP="00535B8B">
      <w:pPr>
        <w:pStyle w:val="Paragrafoelenco"/>
        <w:ind w:left="1080"/>
        <w:rPr>
          <w:rFonts w:ascii="Bookman Old Style" w:hAnsi="Bookman Old Style"/>
          <w:sz w:val="28"/>
          <w:szCs w:val="28"/>
        </w:rPr>
      </w:pPr>
    </w:p>
    <w:p w14:paraId="4A9F6229" w14:textId="3A0A2C9E" w:rsidR="00535B8B" w:rsidRPr="002D4C4D" w:rsidRDefault="00535B8B" w:rsidP="00535B8B">
      <w:pPr>
        <w:pStyle w:val="Paragrafoelenco"/>
        <w:numPr>
          <w:ilvl w:val="0"/>
          <w:numId w:val="2"/>
        </w:numPr>
        <w:rPr>
          <w:rFonts w:ascii="Bookman Old Style" w:hAnsi="Bookman Old Style"/>
          <w:b/>
          <w:bCs/>
          <w:sz w:val="32"/>
          <w:szCs w:val="32"/>
          <w:u w:val="single"/>
        </w:rPr>
      </w:pPr>
      <w:r w:rsidRPr="002D4C4D">
        <w:rPr>
          <w:rFonts w:ascii="Bookman Old Style" w:hAnsi="Bookman Old Style"/>
          <w:b/>
          <w:bCs/>
          <w:sz w:val="32"/>
          <w:szCs w:val="32"/>
        </w:rPr>
        <w:t>Unit 14</w:t>
      </w:r>
      <w:r w:rsidR="005D575B" w:rsidRPr="002D4C4D">
        <w:rPr>
          <w:rFonts w:ascii="Bookman Old Style" w:hAnsi="Bookman Old Style"/>
          <w:b/>
          <w:bCs/>
          <w:sz w:val="32"/>
          <w:szCs w:val="32"/>
        </w:rPr>
        <w:t xml:space="preserve">: </w:t>
      </w:r>
      <w:r w:rsidR="005D575B" w:rsidRPr="002D4C4D">
        <w:rPr>
          <w:rFonts w:ascii="Bookman Old Style" w:hAnsi="Bookman Old Style"/>
          <w:b/>
          <w:bCs/>
          <w:sz w:val="32"/>
          <w:szCs w:val="32"/>
          <w:u w:val="single"/>
        </w:rPr>
        <w:t>Feelings</w:t>
      </w:r>
    </w:p>
    <w:p w14:paraId="2D73940B" w14:textId="0242EB02" w:rsidR="005D575B" w:rsidRPr="005D575B" w:rsidRDefault="005D575B" w:rsidP="005D575B">
      <w:pPr>
        <w:pStyle w:val="Paragrafoelenco"/>
        <w:numPr>
          <w:ilvl w:val="0"/>
          <w:numId w:val="4"/>
        </w:numPr>
        <w:rPr>
          <w:rFonts w:ascii="Bookman Old Style" w:hAnsi="Bookman Old Style"/>
          <w:sz w:val="28"/>
          <w:szCs w:val="28"/>
          <w:lang w:val="en-US"/>
        </w:rPr>
      </w:pPr>
      <w:r w:rsidRPr="002D4C4D">
        <w:rPr>
          <w:rFonts w:ascii="Bookman Old Style" w:hAnsi="Bookman Old Style"/>
          <w:b/>
          <w:bCs/>
          <w:sz w:val="28"/>
          <w:szCs w:val="28"/>
          <w:lang w:val="en-US"/>
        </w:rPr>
        <w:t>Functions</w:t>
      </w:r>
      <w:r w:rsidRPr="00535B8B">
        <w:rPr>
          <w:rFonts w:ascii="Bookman Old Style" w:hAnsi="Bookman Old Style"/>
          <w:sz w:val="28"/>
          <w:szCs w:val="28"/>
          <w:lang w:val="en-US"/>
        </w:rPr>
        <w:t>:</w:t>
      </w:r>
      <w:r w:rsidRPr="005D575B">
        <w:t xml:space="preserve"> </w:t>
      </w:r>
      <w:proofErr w:type="spellStart"/>
      <w:r w:rsidRPr="005D575B">
        <w:rPr>
          <w:rFonts w:ascii="Bookman Old Style" w:hAnsi="Bookman Old Style"/>
          <w:sz w:val="28"/>
          <w:szCs w:val="28"/>
          <w:lang w:val="en-US"/>
        </w:rPr>
        <w:t>Expressiong</w:t>
      </w:r>
      <w:proofErr w:type="spellEnd"/>
      <w:r w:rsidRPr="005D575B">
        <w:rPr>
          <w:rFonts w:ascii="Bookman Old Style" w:hAnsi="Bookman Old Style"/>
          <w:sz w:val="28"/>
          <w:szCs w:val="28"/>
          <w:lang w:val="en-US"/>
        </w:rPr>
        <w:t xml:space="preserve"> emotions</w:t>
      </w:r>
    </w:p>
    <w:p w14:paraId="46033EF7" w14:textId="77777777" w:rsidR="005D575B" w:rsidRPr="005D575B" w:rsidRDefault="005D575B" w:rsidP="005D575B">
      <w:pPr>
        <w:pStyle w:val="Paragrafoelenco"/>
        <w:ind w:left="1080"/>
        <w:rPr>
          <w:rFonts w:ascii="Bookman Old Style" w:hAnsi="Bookman Old Style"/>
          <w:sz w:val="28"/>
          <w:szCs w:val="28"/>
          <w:lang w:val="en-US"/>
        </w:rPr>
      </w:pPr>
      <w:r w:rsidRPr="005D575B">
        <w:rPr>
          <w:rFonts w:ascii="Bookman Old Style" w:hAnsi="Bookman Old Style"/>
          <w:sz w:val="28"/>
          <w:szCs w:val="28"/>
          <w:lang w:val="en-US"/>
        </w:rPr>
        <w:t>Talking about holiday experiences</w:t>
      </w:r>
    </w:p>
    <w:p w14:paraId="335E7A06" w14:textId="7A99DC64" w:rsidR="005D575B" w:rsidRDefault="005D575B" w:rsidP="005D575B">
      <w:pPr>
        <w:pStyle w:val="Paragrafoelenco"/>
        <w:ind w:left="1080"/>
        <w:rPr>
          <w:rFonts w:ascii="Bookman Old Style" w:hAnsi="Bookman Old Style"/>
          <w:sz w:val="28"/>
          <w:szCs w:val="28"/>
          <w:lang w:val="en-US"/>
        </w:rPr>
      </w:pPr>
      <w:r w:rsidRPr="005D575B">
        <w:rPr>
          <w:rFonts w:ascii="Bookman Old Style" w:hAnsi="Bookman Old Style"/>
          <w:sz w:val="28"/>
          <w:szCs w:val="28"/>
          <w:lang w:val="en-US"/>
        </w:rPr>
        <w:t>Talking about life experiences</w:t>
      </w:r>
    </w:p>
    <w:p w14:paraId="7BA8D366" w14:textId="77286426" w:rsidR="005D575B" w:rsidRPr="005D575B" w:rsidRDefault="005D575B" w:rsidP="005D575B">
      <w:pPr>
        <w:pStyle w:val="Paragrafoelenco"/>
        <w:numPr>
          <w:ilvl w:val="0"/>
          <w:numId w:val="4"/>
        </w:numPr>
        <w:rPr>
          <w:rFonts w:ascii="Bookman Old Style" w:hAnsi="Bookman Old Style"/>
          <w:sz w:val="28"/>
          <w:szCs w:val="28"/>
          <w:lang w:val="en-US"/>
        </w:rPr>
      </w:pPr>
      <w:proofErr w:type="spellStart"/>
      <w:r w:rsidRPr="002D4C4D">
        <w:rPr>
          <w:rFonts w:ascii="Bookman Old Style" w:hAnsi="Bookman Old Style"/>
          <w:b/>
          <w:bCs/>
          <w:sz w:val="28"/>
          <w:szCs w:val="28"/>
        </w:rPr>
        <w:t>Vocabulary</w:t>
      </w:r>
      <w:proofErr w:type="spellEnd"/>
      <w:r>
        <w:rPr>
          <w:rFonts w:ascii="Bookman Old Style" w:hAnsi="Bookman Old Style"/>
          <w:sz w:val="28"/>
          <w:szCs w:val="28"/>
        </w:rPr>
        <w:t xml:space="preserve">: </w:t>
      </w:r>
      <w:proofErr w:type="spellStart"/>
      <w:r>
        <w:rPr>
          <w:rFonts w:ascii="Bookman Old Style" w:hAnsi="Bookman Old Style"/>
          <w:sz w:val="28"/>
          <w:szCs w:val="28"/>
        </w:rPr>
        <w:t>Emotions</w:t>
      </w:r>
      <w:proofErr w:type="spellEnd"/>
      <w:r>
        <w:rPr>
          <w:rFonts w:ascii="Bookman Old Style" w:hAnsi="Bookman Old Style"/>
          <w:sz w:val="28"/>
          <w:szCs w:val="28"/>
        </w:rPr>
        <w:t xml:space="preserve"> </w:t>
      </w:r>
      <w:proofErr w:type="spellStart"/>
      <w:r>
        <w:rPr>
          <w:rFonts w:ascii="Bookman Old Style" w:hAnsi="Bookman Old Style"/>
          <w:sz w:val="28"/>
          <w:szCs w:val="28"/>
        </w:rPr>
        <w:t>adjectives</w:t>
      </w:r>
      <w:proofErr w:type="spellEnd"/>
      <w:r>
        <w:rPr>
          <w:rFonts w:ascii="Bookman Old Style" w:hAnsi="Bookman Old Style"/>
          <w:sz w:val="28"/>
          <w:szCs w:val="28"/>
        </w:rPr>
        <w:t>-ed and -</w:t>
      </w:r>
      <w:proofErr w:type="spellStart"/>
      <w:r>
        <w:rPr>
          <w:rFonts w:ascii="Bookman Old Style" w:hAnsi="Bookman Old Style"/>
          <w:sz w:val="28"/>
          <w:szCs w:val="28"/>
        </w:rPr>
        <w:t>ing</w:t>
      </w:r>
      <w:proofErr w:type="spellEnd"/>
      <w:r>
        <w:rPr>
          <w:rFonts w:ascii="Bookman Old Style" w:hAnsi="Bookman Old Style"/>
          <w:sz w:val="28"/>
          <w:szCs w:val="28"/>
        </w:rPr>
        <w:t xml:space="preserve"> </w:t>
      </w:r>
      <w:proofErr w:type="spellStart"/>
      <w:r>
        <w:rPr>
          <w:rFonts w:ascii="Bookman Old Style" w:hAnsi="Bookman Old Style"/>
          <w:sz w:val="28"/>
          <w:szCs w:val="28"/>
        </w:rPr>
        <w:t>adjectives</w:t>
      </w:r>
      <w:proofErr w:type="spellEnd"/>
      <w:r>
        <w:rPr>
          <w:rFonts w:ascii="Bookman Old Style" w:hAnsi="Bookman Old Style"/>
          <w:sz w:val="28"/>
          <w:szCs w:val="28"/>
        </w:rPr>
        <w:t>/</w:t>
      </w:r>
      <w:proofErr w:type="spellStart"/>
      <w:r>
        <w:rPr>
          <w:rFonts w:ascii="Bookman Old Style" w:hAnsi="Bookman Old Style"/>
          <w:sz w:val="28"/>
          <w:szCs w:val="28"/>
        </w:rPr>
        <w:t>Holidays</w:t>
      </w:r>
      <w:proofErr w:type="spellEnd"/>
    </w:p>
    <w:p w14:paraId="6396F18D" w14:textId="0EAA88A9" w:rsidR="005D575B" w:rsidRPr="005D575B" w:rsidRDefault="005D575B" w:rsidP="005D575B">
      <w:pPr>
        <w:pStyle w:val="Paragrafoelenco"/>
        <w:numPr>
          <w:ilvl w:val="0"/>
          <w:numId w:val="4"/>
        </w:numPr>
        <w:rPr>
          <w:rFonts w:ascii="Bookman Old Style" w:hAnsi="Bookman Old Style"/>
          <w:sz w:val="28"/>
          <w:szCs w:val="28"/>
          <w:lang w:val="en-US"/>
        </w:rPr>
      </w:pPr>
      <w:proofErr w:type="spellStart"/>
      <w:r w:rsidRPr="002D4C4D">
        <w:rPr>
          <w:rFonts w:ascii="Bookman Old Style" w:hAnsi="Bookman Old Style"/>
          <w:b/>
          <w:bCs/>
          <w:sz w:val="28"/>
          <w:szCs w:val="28"/>
        </w:rPr>
        <w:t>Grammar</w:t>
      </w:r>
      <w:proofErr w:type="spellEnd"/>
      <w:r w:rsidRPr="005D575B">
        <w:rPr>
          <w:rFonts w:ascii="Bookman Old Style" w:hAnsi="Bookman Old Style"/>
          <w:sz w:val="28"/>
          <w:szCs w:val="28"/>
        </w:rPr>
        <w:t>:</w:t>
      </w:r>
      <w:r w:rsidRPr="005D575B">
        <w:rPr>
          <w:rFonts w:ascii="Times New Roman" w:eastAsia="Times New Roman" w:hAnsi="Times New Roman" w:cs="Arial"/>
        </w:rPr>
        <w:t xml:space="preserve"> </w:t>
      </w:r>
      <w:proofErr w:type="spellStart"/>
      <w:r w:rsidRPr="005D575B">
        <w:rPr>
          <w:rFonts w:ascii="Bookman Old Style" w:hAnsi="Bookman Old Style"/>
          <w:sz w:val="28"/>
          <w:szCs w:val="28"/>
        </w:rPr>
        <w:t>Present</w:t>
      </w:r>
      <w:proofErr w:type="spellEnd"/>
      <w:r w:rsidRPr="005D575B">
        <w:rPr>
          <w:rFonts w:ascii="Bookman Old Style" w:hAnsi="Bookman Old Style"/>
          <w:sz w:val="28"/>
          <w:szCs w:val="28"/>
        </w:rPr>
        <w:t xml:space="preserve"> </w:t>
      </w:r>
      <w:proofErr w:type="spellStart"/>
      <w:r w:rsidRPr="005D575B">
        <w:rPr>
          <w:rFonts w:ascii="Bookman Old Style" w:hAnsi="Bookman Old Style"/>
          <w:sz w:val="28"/>
          <w:szCs w:val="28"/>
        </w:rPr>
        <w:t>perfect</w:t>
      </w:r>
      <w:proofErr w:type="spellEnd"/>
      <w:r w:rsidR="00393B44">
        <w:rPr>
          <w:rFonts w:ascii="Bookman Old Style" w:hAnsi="Bookman Old Style"/>
          <w:sz w:val="28"/>
          <w:szCs w:val="28"/>
        </w:rPr>
        <w:t xml:space="preserve"> (1) </w:t>
      </w:r>
      <w:proofErr w:type="spellStart"/>
      <w:r w:rsidR="00393B44">
        <w:rPr>
          <w:rFonts w:ascii="Bookman Old Style" w:hAnsi="Bookman Old Style"/>
          <w:sz w:val="28"/>
          <w:szCs w:val="28"/>
        </w:rPr>
        <w:t>ever</w:t>
      </w:r>
      <w:proofErr w:type="spellEnd"/>
    </w:p>
    <w:p w14:paraId="51994E7D" w14:textId="44F6A991" w:rsidR="005D575B" w:rsidRPr="002D4C4D" w:rsidRDefault="005D575B" w:rsidP="005D575B">
      <w:pPr>
        <w:pStyle w:val="Paragrafoelenco"/>
        <w:numPr>
          <w:ilvl w:val="0"/>
          <w:numId w:val="4"/>
        </w:numPr>
        <w:rPr>
          <w:rFonts w:ascii="Bookman Old Style" w:hAnsi="Bookman Old Style"/>
          <w:b/>
          <w:bCs/>
          <w:sz w:val="28"/>
          <w:szCs w:val="28"/>
          <w:lang w:val="en-US"/>
        </w:rPr>
      </w:pPr>
      <w:r w:rsidRPr="002D4C4D">
        <w:rPr>
          <w:rFonts w:ascii="Bookman Old Style" w:hAnsi="Bookman Old Style"/>
          <w:b/>
          <w:bCs/>
          <w:sz w:val="28"/>
          <w:szCs w:val="28"/>
          <w:lang w:val="en-US"/>
        </w:rPr>
        <w:t>Skills and culture</w:t>
      </w:r>
    </w:p>
    <w:p w14:paraId="45D3F552" w14:textId="2097EDB1" w:rsidR="00A87A15" w:rsidRDefault="00A87A15" w:rsidP="00A87A15">
      <w:pPr>
        <w:rPr>
          <w:rFonts w:ascii="Bookman Old Style" w:hAnsi="Bookman Old Style"/>
          <w:sz w:val="28"/>
          <w:szCs w:val="28"/>
          <w:lang w:val="en-US"/>
        </w:rPr>
      </w:pPr>
    </w:p>
    <w:p w14:paraId="7F8664E8" w14:textId="61DA0EAB" w:rsidR="00A87A15" w:rsidRDefault="00A87A15" w:rsidP="00A87A15">
      <w:pPr>
        <w:rPr>
          <w:rFonts w:ascii="Bookman Old Style" w:hAnsi="Bookman Old Style"/>
          <w:sz w:val="28"/>
          <w:szCs w:val="28"/>
          <w:lang w:val="en-US"/>
        </w:rPr>
      </w:pPr>
    </w:p>
    <w:p w14:paraId="05718FAA" w14:textId="70A1228E" w:rsidR="00A87A15" w:rsidRDefault="00A87A15" w:rsidP="00A87A15">
      <w:pPr>
        <w:rPr>
          <w:rFonts w:ascii="Bookman Old Style" w:hAnsi="Bookman Old Style"/>
          <w:sz w:val="28"/>
          <w:szCs w:val="28"/>
          <w:lang w:val="en-US"/>
        </w:rPr>
      </w:pPr>
    </w:p>
    <w:p w14:paraId="7DAAB1D6" w14:textId="77777777" w:rsidR="002D4C4D" w:rsidRDefault="002D4C4D" w:rsidP="00A87A15">
      <w:pPr>
        <w:rPr>
          <w:rFonts w:ascii="Bookman Old Style" w:hAnsi="Bookman Old Style"/>
          <w:sz w:val="28"/>
          <w:szCs w:val="28"/>
          <w:lang w:val="en-US"/>
        </w:rPr>
      </w:pPr>
    </w:p>
    <w:p w14:paraId="6B54E9D0" w14:textId="77777777" w:rsidR="002D4C4D" w:rsidRDefault="002D4C4D" w:rsidP="00A87A15">
      <w:pPr>
        <w:rPr>
          <w:rFonts w:ascii="Bookman Old Style" w:hAnsi="Bookman Old Style"/>
          <w:sz w:val="28"/>
          <w:szCs w:val="28"/>
          <w:lang w:val="en-US"/>
        </w:rPr>
      </w:pPr>
    </w:p>
    <w:p w14:paraId="5184CC33" w14:textId="77777777" w:rsidR="002D4C4D" w:rsidRDefault="002D4C4D" w:rsidP="00A87A15">
      <w:pPr>
        <w:rPr>
          <w:rFonts w:ascii="Bookman Old Style" w:hAnsi="Bookman Old Style"/>
          <w:sz w:val="28"/>
          <w:szCs w:val="28"/>
          <w:lang w:val="en-US"/>
        </w:rPr>
      </w:pPr>
    </w:p>
    <w:p w14:paraId="6144E1C9" w14:textId="4A0A4997" w:rsidR="00A87A15" w:rsidRPr="002D4C4D" w:rsidRDefault="00A87A15" w:rsidP="00A87A15">
      <w:pPr>
        <w:rPr>
          <w:rFonts w:ascii="Bookman Old Style" w:hAnsi="Bookman Old Style"/>
          <w:b/>
          <w:bCs/>
          <w:sz w:val="28"/>
          <w:szCs w:val="28"/>
          <w:lang w:val="en-US"/>
        </w:rPr>
      </w:pPr>
      <w:proofErr w:type="spellStart"/>
      <w:r w:rsidRPr="002D4C4D">
        <w:rPr>
          <w:rFonts w:ascii="Bookman Old Style" w:hAnsi="Bookman Old Style"/>
          <w:b/>
          <w:bCs/>
          <w:sz w:val="28"/>
          <w:szCs w:val="28"/>
          <w:lang w:val="en-US"/>
        </w:rPr>
        <w:t>Battipaglia</w:t>
      </w:r>
      <w:proofErr w:type="spellEnd"/>
      <w:r w:rsidRPr="002D4C4D">
        <w:rPr>
          <w:rFonts w:ascii="Bookman Old Style" w:hAnsi="Bookman Old Style"/>
          <w:b/>
          <w:bCs/>
          <w:sz w:val="28"/>
          <w:szCs w:val="28"/>
          <w:lang w:val="en-US"/>
        </w:rPr>
        <w:t xml:space="preserve">, </w:t>
      </w:r>
      <w:r w:rsidR="004D5537">
        <w:rPr>
          <w:rFonts w:ascii="Bookman Old Style" w:hAnsi="Bookman Old Style"/>
          <w:b/>
          <w:bCs/>
          <w:sz w:val="28"/>
          <w:szCs w:val="28"/>
          <w:lang w:val="en-US"/>
        </w:rPr>
        <w:t>08</w:t>
      </w:r>
      <w:r w:rsidR="002D4C4D" w:rsidRPr="002D4C4D">
        <w:rPr>
          <w:rFonts w:ascii="Bookman Old Style" w:hAnsi="Bookman Old Style"/>
          <w:b/>
          <w:bCs/>
          <w:sz w:val="28"/>
          <w:szCs w:val="28"/>
          <w:lang w:val="en-US"/>
        </w:rPr>
        <w:t>/06/202</w:t>
      </w:r>
      <w:r w:rsidR="004D5537">
        <w:rPr>
          <w:rFonts w:ascii="Bookman Old Style" w:hAnsi="Bookman Old Style"/>
          <w:b/>
          <w:bCs/>
          <w:sz w:val="28"/>
          <w:szCs w:val="28"/>
          <w:lang w:val="en-US"/>
        </w:rPr>
        <w:t>2</w:t>
      </w:r>
      <w:r w:rsidRPr="002D4C4D">
        <w:rPr>
          <w:rFonts w:ascii="Bookman Old Style" w:hAnsi="Bookman Old Style"/>
          <w:b/>
          <w:bCs/>
          <w:sz w:val="28"/>
          <w:szCs w:val="28"/>
          <w:lang w:val="en-US"/>
        </w:rPr>
        <w:t xml:space="preserve">                                        </w:t>
      </w:r>
      <w:proofErr w:type="spellStart"/>
      <w:r w:rsidRPr="002D4C4D">
        <w:rPr>
          <w:rFonts w:ascii="Bookman Old Style" w:hAnsi="Bookman Old Style"/>
          <w:b/>
          <w:bCs/>
          <w:sz w:val="28"/>
          <w:szCs w:val="28"/>
          <w:lang w:val="en-US"/>
        </w:rPr>
        <w:t>Docente</w:t>
      </w:r>
      <w:proofErr w:type="spellEnd"/>
    </w:p>
    <w:p w14:paraId="269D963C" w14:textId="7831C2C5" w:rsidR="00A87A15" w:rsidRPr="002D4C4D" w:rsidRDefault="00A87A15" w:rsidP="00A87A15">
      <w:pPr>
        <w:rPr>
          <w:rFonts w:ascii="Bookman Old Style" w:hAnsi="Bookman Old Style"/>
          <w:b/>
          <w:bCs/>
          <w:sz w:val="28"/>
          <w:szCs w:val="28"/>
          <w:lang w:val="en-US"/>
        </w:rPr>
      </w:pPr>
      <w:r w:rsidRPr="002D4C4D">
        <w:rPr>
          <w:rFonts w:ascii="Bookman Old Style" w:hAnsi="Bookman Old Style"/>
          <w:b/>
          <w:bCs/>
          <w:sz w:val="28"/>
          <w:szCs w:val="28"/>
          <w:lang w:val="en-US"/>
        </w:rPr>
        <w:t xml:space="preserve">                                                        </w:t>
      </w:r>
      <w:r w:rsidR="002D4C4D" w:rsidRPr="002D4C4D">
        <w:rPr>
          <w:rFonts w:ascii="Bookman Old Style" w:hAnsi="Bookman Old Style"/>
          <w:b/>
          <w:bCs/>
          <w:sz w:val="28"/>
          <w:szCs w:val="28"/>
          <w:lang w:val="en-US"/>
        </w:rPr>
        <w:t xml:space="preserve">                </w:t>
      </w:r>
      <w:r w:rsidRPr="002D4C4D">
        <w:rPr>
          <w:rFonts w:ascii="Bookman Old Style" w:hAnsi="Bookman Old Style"/>
          <w:b/>
          <w:bCs/>
          <w:sz w:val="28"/>
          <w:szCs w:val="28"/>
          <w:lang w:val="en-US"/>
        </w:rPr>
        <w:t>Amelia Autuori</w:t>
      </w:r>
    </w:p>
    <w:p w14:paraId="329E3667" w14:textId="77777777" w:rsidR="005D575B" w:rsidRPr="002D4C4D" w:rsidRDefault="005D575B" w:rsidP="005D575B">
      <w:pPr>
        <w:pStyle w:val="Paragrafoelenco"/>
        <w:ind w:left="1080"/>
        <w:rPr>
          <w:rFonts w:ascii="Bookman Old Style" w:hAnsi="Bookman Old Style"/>
          <w:b/>
          <w:bCs/>
          <w:sz w:val="28"/>
          <w:szCs w:val="28"/>
        </w:rPr>
      </w:pPr>
    </w:p>
    <w:p w14:paraId="076863E2" w14:textId="77777777" w:rsidR="00660439" w:rsidRPr="00660439" w:rsidRDefault="00660439" w:rsidP="00FA4CEA">
      <w:pPr>
        <w:rPr>
          <w:rFonts w:ascii="Bookman Old Style" w:hAnsi="Bookman Old Style"/>
          <w:sz w:val="28"/>
          <w:szCs w:val="28"/>
        </w:rPr>
      </w:pPr>
    </w:p>
    <w:sectPr w:rsidR="00660439" w:rsidRPr="0066043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OpenSymbol">
    <w:altName w:val="Yu Gothic"/>
    <w:charset w:val="8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00000004"/>
    <w:name w:val="WW8Num4"/>
    <w:lvl w:ilvl="0">
      <w:start w:val="2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ascii="Wingdings 2" w:eastAsia="Times New Roman" w:hAnsi="Wingdings 2" w:cs="Wingdings 2"/>
        <w:kern w:val="1"/>
        <w:sz w:val="20"/>
        <w:szCs w:val="20"/>
        <w:lang w:eastAsia="it-IT" w:bidi="it-IT"/>
      </w:rPr>
    </w:lvl>
    <w:lvl w:ilvl="1">
      <w:start w:val="1"/>
      <w:numFmt w:val="decimal"/>
      <w:lvlText w:val="%1.%2"/>
      <w:lvlJc w:val="left"/>
      <w:pPr>
        <w:tabs>
          <w:tab w:val="num" w:pos="870"/>
        </w:tabs>
        <w:ind w:left="870" w:hanging="510"/>
      </w:pPr>
      <w:rPr>
        <w:rFonts w:ascii="OpenSymbol" w:hAnsi="OpenSymbol" w:cs="OpenSymbol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ascii="Wingdings" w:hAnsi="Wingdings" w:cs="OpenSymbol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</w:lvl>
  </w:abstractNum>
  <w:abstractNum w:abstractNumId="1" w15:restartNumberingAfterBreak="0">
    <w:nsid w:val="07417E8B"/>
    <w:multiLevelType w:val="hybridMultilevel"/>
    <w:tmpl w:val="23CA5B9A"/>
    <w:lvl w:ilvl="0" w:tplc="72886B34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BB2097"/>
    <w:multiLevelType w:val="hybridMultilevel"/>
    <w:tmpl w:val="47B4521E"/>
    <w:lvl w:ilvl="0" w:tplc="EFF05DF8">
      <w:start w:val="1"/>
      <w:numFmt w:val="bullet"/>
      <w:lvlText w:val="-"/>
      <w:lvlJc w:val="left"/>
      <w:pPr>
        <w:ind w:left="1080" w:hanging="360"/>
      </w:pPr>
      <w:rPr>
        <w:rFonts w:ascii="Bookman Old Style" w:eastAsia="Calibri" w:hAnsi="Bookman Old Style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6043DB2"/>
    <w:multiLevelType w:val="hybridMultilevel"/>
    <w:tmpl w:val="062874E0"/>
    <w:lvl w:ilvl="0" w:tplc="6C0C7F98">
      <w:numFmt w:val="bullet"/>
      <w:lvlText w:val="-"/>
      <w:lvlJc w:val="left"/>
      <w:pPr>
        <w:ind w:left="1080" w:hanging="360"/>
      </w:pPr>
      <w:rPr>
        <w:rFonts w:ascii="Bookman Old Style" w:eastAsia="Calibri" w:hAnsi="Bookman Old Style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C1B749B"/>
    <w:multiLevelType w:val="hybridMultilevel"/>
    <w:tmpl w:val="4A308A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4180486">
    <w:abstractNumId w:val="4"/>
  </w:num>
  <w:num w:numId="2" w16cid:durableId="756054849">
    <w:abstractNumId w:val="1"/>
  </w:num>
  <w:num w:numId="3" w16cid:durableId="1885822259">
    <w:abstractNumId w:val="2"/>
  </w:num>
  <w:num w:numId="4" w16cid:durableId="931737461">
    <w:abstractNumId w:val="3"/>
  </w:num>
  <w:num w:numId="5" w16cid:durableId="4191773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CEA"/>
    <w:rsid w:val="001B47F5"/>
    <w:rsid w:val="002D4C4D"/>
    <w:rsid w:val="00393B44"/>
    <w:rsid w:val="0043071D"/>
    <w:rsid w:val="004D5537"/>
    <w:rsid w:val="00535B8B"/>
    <w:rsid w:val="005D575B"/>
    <w:rsid w:val="00660439"/>
    <w:rsid w:val="008E761E"/>
    <w:rsid w:val="00917598"/>
    <w:rsid w:val="00A7074B"/>
    <w:rsid w:val="00A72697"/>
    <w:rsid w:val="00A87A15"/>
    <w:rsid w:val="00C93EFF"/>
    <w:rsid w:val="00CA0560"/>
    <w:rsid w:val="00FA4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3BAFF"/>
  <w15:chartTrackingRefBased/>
  <w15:docId w15:val="{C8C46177-81EF-40F7-90DF-9F731B4A6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A4CEA"/>
    <w:pPr>
      <w:suppressAutoHyphens/>
      <w:spacing w:after="0" w:line="100" w:lineRule="atLeast"/>
    </w:pPr>
    <w:rPr>
      <w:rFonts w:ascii="Calibri" w:eastAsia="Calibri" w:hAnsi="Calibri" w:cs="Calibri"/>
      <w:kern w:val="1"/>
      <w:sz w:val="20"/>
      <w:szCs w:val="20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FA4CEA"/>
    <w:rPr>
      <w:color w:val="000080"/>
      <w:u w:val="single"/>
    </w:rPr>
  </w:style>
  <w:style w:type="paragraph" w:styleId="Paragrafoelenco">
    <w:name w:val="List Paragraph"/>
    <w:basedOn w:val="Normale"/>
    <w:uiPriority w:val="34"/>
    <w:qFormat/>
    <w:rsid w:val="006604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mailto:SAIS029007@pec.istruzione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isferraribattipaglia.it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Amelia Autuori</dc:creator>
  <cp:keywords/>
  <dc:description/>
  <cp:lastModifiedBy>Amelia Autuori</cp:lastModifiedBy>
  <cp:revision>2</cp:revision>
  <dcterms:created xsi:type="dcterms:W3CDTF">2022-06-06T20:10:00Z</dcterms:created>
  <dcterms:modified xsi:type="dcterms:W3CDTF">2022-06-06T20:10:00Z</dcterms:modified>
</cp:coreProperties>
</file>